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49F" w:rsidRPr="00330C49" w:rsidRDefault="00BA0ADE" w:rsidP="0023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 xml:space="preserve">ПОСТУПАК </w:t>
      </w:r>
      <w:r w:rsidR="0023249F" w:rsidRPr="00330C49">
        <w:rPr>
          <w:rFonts w:ascii="Times New Roman" w:eastAsia="Times New Roman" w:hAnsi="Times New Roman" w:cs="Times New Roman"/>
          <w:b/>
        </w:rPr>
        <w:t xml:space="preserve"> ПРУЖАЊА</w:t>
      </w:r>
      <w:proofErr w:type="gramEnd"/>
      <w:r w:rsidR="0023249F" w:rsidRPr="00330C49">
        <w:rPr>
          <w:rFonts w:ascii="Times New Roman" w:eastAsia="Times New Roman" w:hAnsi="Times New Roman" w:cs="Times New Roman"/>
          <w:b/>
        </w:rPr>
        <w:t xml:space="preserve"> УСЛУГА</w:t>
      </w:r>
    </w:p>
    <w:p w:rsidR="0023249F" w:rsidRPr="00A44D50" w:rsidRDefault="0023249F" w:rsidP="0023249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A0ADE" w:rsidRDefault="0023249F" w:rsidP="00BA0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A44D50">
        <w:rPr>
          <w:rFonts w:ascii="Times New Roman" w:eastAsia="Times New Roman" w:hAnsi="Times New Roman" w:cs="Times New Roman"/>
        </w:rPr>
        <w:t>Градска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управа за </w:t>
      </w:r>
      <w:r w:rsidR="00430DE2">
        <w:rPr>
          <w:rFonts w:ascii="Times New Roman" w:eastAsia="Times New Roman" w:hAnsi="Times New Roman" w:cs="Times New Roman"/>
          <w:lang w:val="sr-Cyrl-RS"/>
        </w:rPr>
        <w:t xml:space="preserve">саобраћај и путеве </w:t>
      </w:r>
      <w:proofErr w:type="spellStart"/>
      <w:r w:rsidRPr="00A44D50">
        <w:rPr>
          <w:rFonts w:ascii="Times New Roman" w:eastAsia="Times New Roman" w:hAnsi="Times New Roman" w:cs="Times New Roman"/>
        </w:rPr>
        <w:t>решава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A44D50">
        <w:rPr>
          <w:rFonts w:ascii="Times New Roman" w:eastAsia="Times New Roman" w:hAnsi="Times New Roman" w:cs="Times New Roman"/>
        </w:rPr>
        <w:t>управном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поступку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A44D50">
        <w:rPr>
          <w:rFonts w:ascii="Times New Roman" w:eastAsia="Times New Roman" w:hAnsi="Times New Roman" w:cs="Times New Roman"/>
        </w:rPr>
        <w:t>првом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степену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A44D50">
        <w:rPr>
          <w:rFonts w:ascii="Times New Roman" w:eastAsia="Times New Roman" w:hAnsi="Times New Roman" w:cs="Times New Roman"/>
        </w:rPr>
        <w:t>правима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A44D50">
        <w:rPr>
          <w:rFonts w:ascii="Times New Roman" w:eastAsia="Times New Roman" w:hAnsi="Times New Roman" w:cs="Times New Roman"/>
        </w:rPr>
        <w:t>обавезама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физичких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A44D50">
        <w:rPr>
          <w:rFonts w:ascii="Times New Roman" w:eastAsia="Times New Roman" w:hAnsi="Times New Roman" w:cs="Times New Roman"/>
        </w:rPr>
        <w:t>правних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лица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управн</w:t>
      </w:r>
      <w:proofErr w:type="spellEnd"/>
      <w:r>
        <w:rPr>
          <w:rFonts w:ascii="Times New Roman" w:eastAsia="Times New Roman" w:hAnsi="Times New Roman" w:cs="Times New Roman"/>
          <w:lang w:val="sr-Cyrl-RS"/>
        </w:rPr>
        <w:t>им</w:t>
      </w:r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стварима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из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надлежности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Градске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r w:rsidR="00430DE2">
        <w:rPr>
          <w:rFonts w:ascii="Times New Roman" w:eastAsia="Times New Roman" w:hAnsi="Times New Roman" w:cs="Times New Roman"/>
          <w:lang w:val="sr-Cyrl-RS"/>
        </w:rPr>
        <w:t>управе за саобраћај и путеве</w:t>
      </w:r>
      <w:r w:rsidRPr="00A44D50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A44D50">
        <w:rPr>
          <w:rFonts w:ascii="Times New Roman" w:eastAsia="Times New Roman" w:hAnsi="Times New Roman" w:cs="Times New Roman"/>
        </w:rPr>
        <w:t>Странка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може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поднети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захтев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у </w:t>
      </w:r>
      <w:proofErr w:type="spellStart"/>
      <w:proofErr w:type="gramStart"/>
      <w:r w:rsidRPr="00A44D50">
        <w:rPr>
          <w:rFonts w:ascii="Times New Roman" w:eastAsia="Times New Roman" w:hAnsi="Times New Roman" w:cs="Times New Roman"/>
        </w:rPr>
        <w:t>писаној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A44D50">
        <w:rPr>
          <w:rFonts w:ascii="Times New Roman" w:eastAsia="Times New Roman" w:hAnsi="Times New Roman" w:cs="Times New Roman"/>
        </w:rPr>
        <w:t>форми</w:t>
      </w:r>
      <w:proofErr w:type="spellEnd"/>
      <w:proofErr w:type="gram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путем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Писарнице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на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адрес</w:t>
      </w:r>
      <w:proofErr w:type="spellEnd"/>
      <w:r>
        <w:rPr>
          <w:rFonts w:ascii="Times New Roman" w:eastAsia="Times New Roman" w:hAnsi="Times New Roman" w:cs="Times New Roman"/>
          <w:lang w:val="sr-Cyrl-RS"/>
        </w:rPr>
        <w:t>и:</w:t>
      </w:r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Нови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Сад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,  </w:t>
      </w:r>
      <w:proofErr w:type="spellStart"/>
      <w:r w:rsidRPr="00A44D50">
        <w:rPr>
          <w:rFonts w:ascii="Times New Roman" w:eastAsia="Times New Roman" w:hAnsi="Times New Roman" w:cs="Times New Roman"/>
        </w:rPr>
        <w:t>Трг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слободе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1,  </w:t>
      </w:r>
      <w:r>
        <w:rPr>
          <w:rFonts w:ascii="Times New Roman" w:eastAsia="Times New Roman" w:hAnsi="Times New Roman" w:cs="Times New Roman"/>
          <w:lang w:val="sr-Cyrl-RS"/>
        </w:rPr>
        <w:t>ш</w:t>
      </w:r>
      <w:proofErr w:type="spellStart"/>
      <w:r w:rsidR="00585FEB">
        <w:rPr>
          <w:rFonts w:ascii="Times New Roman" w:eastAsia="Times New Roman" w:hAnsi="Times New Roman" w:cs="Times New Roman"/>
        </w:rPr>
        <w:t>алтер</w:t>
      </w:r>
      <w:proofErr w:type="spellEnd"/>
      <w:r w:rsidR="00585FEB">
        <w:rPr>
          <w:rFonts w:ascii="Times New Roman" w:eastAsia="Times New Roman" w:hAnsi="Times New Roman" w:cs="Times New Roman"/>
        </w:rPr>
        <w:t xml:space="preserve"> </w:t>
      </w:r>
      <w:r w:rsidR="00585FEB">
        <w:rPr>
          <w:rFonts w:ascii="Times New Roman" w:eastAsia="Times New Roman" w:hAnsi="Times New Roman" w:cs="Times New Roman"/>
          <w:lang w:val="sr-Cyrl-RS"/>
        </w:rPr>
        <w:t>12</w:t>
      </w:r>
      <w:r w:rsidRPr="00A44D50">
        <w:rPr>
          <w:rFonts w:ascii="Times New Roman" w:eastAsia="Times New Roman" w:hAnsi="Times New Roman" w:cs="Times New Roman"/>
        </w:rPr>
        <w:t>.</w:t>
      </w:r>
    </w:p>
    <w:p w:rsidR="00BA0ADE" w:rsidRDefault="0023249F" w:rsidP="00BA0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Градска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r w:rsidR="00430DE2">
        <w:rPr>
          <w:rFonts w:ascii="Times New Roman" w:eastAsia="Times New Roman" w:hAnsi="Times New Roman" w:cs="Times New Roman"/>
          <w:lang w:val="sr-Cyrl-RS"/>
        </w:rPr>
        <w:t>управа за саобраћај и путеве</w:t>
      </w:r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је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дужна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да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поводом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поднетог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захтева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утврди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све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одлучне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чињенице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A44D50">
        <w:rPr>
          <w:rFonts w:ascii="Times New Roman" w:eastAsia="Times New Roman" w:hAnsi="Times New Roman" w:cs="Times New Roman"/>
        </w:rPr>
        <w:t>околности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које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су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од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значаја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за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доношење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решења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44D50">
        <w:rPr>
          <w:rFonts w:ascii="Times New Roman" w:eastAsia="Times New Roman" w:hAnsi="Times New Roman" w:cs="Times New Roman"/>
        </w:rPr>
        <w:t>као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A44D50">
        <w:rPr>
          <w:rFonts w:ascii="Times New Roman" w:eastAsia="Times New Roman" w:hAnsi="Times New Roman" w:cs="Times New Roman"/>
        </w:rPr>
        <w:t>да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странкама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омогући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да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остваре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A44D50">
        <w:rPr>
          <w:rFonts w:ascii="Times New Roman" w:eastAsia="Times New Roman" w:hAnsi="Times New Roman" w:cs="Times New Roman"/>
        </w:rPr>
        <w:t>заштите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своја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права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 xml:space="preserve">и </w:t>
      </w:r>
      <w:proofErr w:type="spellStart"/>
      <w:r w:rsidRPr="00A44D50">
        <w:rPr>
          <w:rFonts w:ascii="Times New Roman" w:eastAsia="Times New Roman" w:hAnsi="Times New Roman" w:cs="Times New Roman"/>
        </w:rPr>
        <w:t>правне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интересе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. </w:t>
      </w:r>
    </w:p>
    <w:p w:rsidR="00BA0ADE" w:rsidRDefault="0023249F" w:rsidP="00BA0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A44D50">
        <w:rPr>
          <w:rFonts w:ascii="Times New Roman" w:eastAsia="Times New Roman" w:hAnsi="Times New Roman" w:cs="Times New Roman"/>
        </w:rPr>
        <w:t>На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основу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одлучних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чињеница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утврђених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A44D50">
        <w:rPr>
          <w:rFonts w:ascii="Times New Roman" w:eastAsia="Times New Roman" w:hAnsi="Times New Roman" w:cs="Times New Roman"/>
        </w:rPr>
        <w:t>поступку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44D50">
        <w:rPr>
          <w:rFonts w:ascii="Times New Roman" w:eastAsia="Times New Roman" w:hAnsi="Times New Roman" w:cs="Times New Roman"/>
        </w:rPr>
        <w:t>Градска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r w:rsidR="00430DE2">
        <w:rPr>
          <w:rFonts w:ascii="Times New Roman" w:eastAsia="Times New Roman" w:hAnsi="Times New Roman" w:cs="Times New Roman"/>
          <w:lang w:val="sr-Cyrl-RS"/>
        </w:rPr>
        <w:t>управа за саобраћај и путеве</w:t>
      </w:r>
      <w:r w:rsidRPr="00A44D50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A44D50">
        <w:rPr>
          <w:rFonts w:ascii="Times New Roman" w:eastAsia="Times New Roman" w:hAnsi="Times New Roman" w:cs="Times New Roman"/>
        </w:rPr>
        <w:t>законом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утврђеним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роковима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је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обавезна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да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донесе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решење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A44D50">
        <w:rPr>
          <w:rFonts w:ascii="Times New Roman" w:eastAsia="Times New Roman" w:hAnsi="Times New Roman" w:cs="Times New Roman"/>
        </w:rPr>
        <w:t>управној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ствари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која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је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предмет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поступка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 w:rsidRPr="00A44D50">
        <w:rPr>
          <w:rFonts w:ascii="Times New Roman" w:eastAsia="Times New Roman" w:hAnsi="Times New Roman" w:cs="Times New Roman"/>
        </w:rPr>
        <w:t>Против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решења</w:t>
      </w:r>
      <w:proofErr w:type="spellEnd"/>
      <w:proofErr w:type="gram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Градске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 </w:t>
      </w:r>
      <w:r w:rsidRPr="00A44D50">
        <w:rPr>
          <w:rFonts w:ascii="Times New Roman" w:eastAsia="Times New Roman" w:hAnsi="Times New Roman" w:cs="Times New Roman"/>
          <w:lang w:val="sr-Cyrl-RS"/>
        </w:rPr>
        <w:t>у</w:t>
      </w:r>
      <w:proofErr w:type="spellStart"/>
      <w:r w:rsidRPr="00A44D50">
        <w:rPr>
          <w:rFonts w:ascii="Times New Roman" w:eastAsia="Times New Roman" w:hAnsi="Times New Roman" w:cs="Times New Roman"/>
        </w:rPr>
        <w:t>праве</w:t>
      </w:r>
      <w:proofErr w:type="spellEnd"/>
      <w:r w:rsidR="00430DE2">
        <w:rPr>
          <w:rFonts w:ascii="Times New Roman" w:eastAsia="Times New Roman" w:hAnsi="Times New Roman" w:cs="Times New Roman"/>
          <w:lang w:val="sr-Cyrl-RS"/>
        </w:rPr>
        <w:t xml:space="preserve"> за саобраћај и путеве</w:t>
      </w:r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којим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је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одлучено о захтеву</w:t>
      </w:r>
      <w:r w:rsidRPr="00A44D50">
        <w:rPr>
          <w:rFonts w:ascii="Times New Roman" w:eastAsia="Times New Roman" w:hAnsi="Times New Roman" w:cs="Times New Roman"/>
          <w:lang w:val="sr-Cyrl-RS"/>
        </w:rPr>
        <w:t xml:space="preserve">, странка </w:t>
      </w:r>
      <w:proofErr w:type="spellStart"/>
      <w:r w:rsidRPr="00A44D50">
        <w:rPr>
          <w:rFonts w:ascii="Times New Roman" w:eastAsia="Times New Roman" w:hAnsi="Times New Roman" w:cs="Times New Roman"/>
        </w:rPr>
        <w:t>може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да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поднесе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жалбу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у</w:t>
      </w:r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року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од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 xml:space="preserve">15 </w:t>
      </w:r>
      <w:proofErr w:type="spellStart"/>
      <w:r w:rsidRPr="00A44D50">
        <w:rPr>
          <w:rFonts w:ascii="Times New Roman" w:eastAsia="Times New Roman" w:hAnsi="Times New Roman" w:cs="Times New Roman"/>
        </w:rPr>
        <w:t>да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на </w:t>
      </w:r>
      <w:proofErr w:type="spellStart"/>
      <w:r w:rsidRPr="00A44D50">
        <w:rPr>
          <w:rFonts w:ascii="Times New Roman" w:eastAsia="Times New Roman" w:hAnsi="Times New Roman" w:cs="Times New Roman"/>
        </w:rPr>
        <w:t>од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дана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достављања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решења</w:t>
      </w:r>
      <w:proofErr w:type="spellEnd"/>
      <w:r>
        <w:rPr>
          <w:rFonts w:ascii="Times New Roman" w:eastAsia="Times New Roman" w:hAnsi="Times New Roman" w:cs="Times New Roman"/>
          <w:lang w:val="sr-Cyrl-RS"/>
        </w:rPr>
        <w:t>,</w:t>
      </w:r>
      <w:r w:rsidRPr="00A44D50">
        <w:rPr>
          <w:rFonts w:ascii="Times New Roman" w:eastAsia="Times New Roman" w:hAnsi="Times New Roman" w:cs="Times New Roman"/>
          <w:lang w:val="sr-Cyrl-RS"/>
        </w:rPr>
        <w:t xml:space="preserve"> Градском већу Града Новог Сада. </w:t>
      </w:r>
      <w:proofErr w:type="spellStart"/>
      <w:r w:rsidRPr="00A44D50">
        <w:rPr>
          <w:rFonts w:ascii="Times New Roman" w:eastAsia="Times New Roman" w:hAnsi="Times New Roman" w:cs="Times New Roman"/>
        </w:rPr>
        <w:t>Жалба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се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таксира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са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 xml:space="preserve">440,00 </w:t>
      </w:r>
      <w:proofErr w:type="spellStart"/>
      <w:r w:rsidRPr="00A44D50">
        <w:rPr>
          <w:rFonts w:ascii="Times New Roman" w:eastAsia="Times New Roman" w:hAnsi="Times New Roman" w:cs="Times New Roman"/>
        </w:rPr>
        <w:t>динара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административне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таксе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и</w:t>
      </w:r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уплаћује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на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рачун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број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840-</w:t>
      </w:r>
      <w:r>
        <w:rPr>
          <w:rFonts w:ascii="Times New Roman" w:eastAsia="Times New Roman" w:hAnsi="Times New Roman" w:cs="Times New Roman"/>
          <w:lang w:val="sr-Cyrl-RS"/>
        </w:rPr>
        <w:t>742241843-03,</w:t>
      </w:r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 xml:space="preserve">Градске </w:t>
      </w:r>
      <w:proofErr w:type="spellStart"/>
      <w:r w:rsidRPr="00A44D50">
        <w:rPr>
          <w:rFonts w:ascii="Times New Roman" w:eastAsia="Times New Roman" w:hAnsi="Times New Roman" w:cs="Times New Roman"/>
        </w:rPr>
        <w:t>административне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таксе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44D50">
        <w:rPr>
          <w:rFonts w:ascii="Times New Roman" w:eastAsia="Times New Roman" w:hAnsi="Times New Roman" w:cs="Times New Roman"/>
        </w:rPr>
        <w:t>са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позивом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на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број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 xml:space="preserve">20-511. </w:t>
      </w:r>
      <w:proofErr w:type="spellStart"/>
      <w:r w:rsidRPr="00A44D50">
        <w:rPr>
          <w:rFonts w:ascii="Times New Roman" w:eastAsia="Times New Roman" w:hAnsi="Times New Roman" w:cs="Times New Roman"/>
        </w:rPr>
        <w:t>Жалба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се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предаје на </w:t>
      </w:r>
      <w:r>
        <w:rPr>
          <w:rFonts w:ascii="Times New Roman" w:eastAsia="Times New Roman" w:hAnsi="Times New Roman" w:cs="Times New Roman"/>
          <w:lang w:val="sr-Cyrl-RS"/>
        </w:rPr>
        <w:t>Писарници</w:t>
      </w:r>
      <w:r w:rsidRPr="00A44D50">
        <w:rPr>
          <w:rFonts w:ascii="Times New Roman" w:eastAsia="Times New Roman" w:hAnsi="Times New Roman" w:cs="Times New Roman"/>
          <w:lang w:val="sr-Cyrl-RS"/>
        </w:rPr>
        <w:t xml:space="preserve">, </w:t>
      </w:r>
      <w:proofErr w:type="spellStart"/>
      <w:r w:rsidRPr="00A44D50">
        <w:rPr>
          <w:rFonts w:ascii="Times New Roman" w:eastAsia="Times New Roman" w:hAnsi="Times New Roman" w:cs="Times New Roman"/>
        </w:rPr>
        <w:t>Трг</w:t>
      </w:r>
      <w:proofErr w:type="spellEnd"/>
      <w:r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слободе</w:t>
      </w:r>
      <w:proofErr w:type="spellEnd"/>
      <w:r>
        <w:rPr>
          <w:rFonts w:ascii="Times New Roman" w:eastAsia="Times New Roman" w:hAnsi="Times New Roman" w:cs="Times New Roman"/>
          <w:lang w:val="sr-Cyrl-RS"/>
        </w:rPr>
        <w:t xml:space="preserve"> број </w:t>
      </w:r>
      <w:r w:rsidRPr="00A44D50">
        <w:rPr>
          <w:rFonts w:ascii="Times New Roman" w:eastAsia="Times New Roman" w:hAnsi="Times New Roman" w:cs="Times New Roman"/>
        </w:rPr>
        <w:t xml:space="preserve">1, </w:t>
      </w:r>
      <w:proofErr w:type="spellStart"/>
      <w:r w:rsidRPr="00A44D50">
        <w:rPr>
          <w:rFonts w:ascii="Times New Roman" w:eastAsia="Times New Roman" w:hAnsi="Times New Roman" w:cs="Times New Roman"/>
        </w:rPr>
        <w:t>Нови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Сад</w:t>
      </w:r>
      <w:proofErr w:type="spellEnd"/>
      <w:r w:rsidRPr="00A44D50">
        <w:rPr>
          <w:rFonts w:ascii="Times New Roman" w:eastAsia="Times New Roman" w:hAnsi="Times New Roman" w:cs="Times New Roman"/>
        </w:rPr>
        <w:t>,</w:t>
      </w:r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330C49">
        <w:rPr>
          <w:rFonts w:ascii="Times New Roman" w:eastAsia="Times New Roman" w:hAnsi="Times New Roman" w:cs="Times New Roman"/>
          <w:lang w:val="sr-Cyrl-RS"/>
        </w:rPr>
        <w:t>шалтери 12 и 14</w:t>
      </w:r>
      <w:r w:rsidR="00430DE2">
        <w:rPr>
          <w:rFonts w:ascii="Times New Roman" w:eastAsia="Times New Roman" w:hAnsi="Times New Roman" w:cs="Times New Roman"/>
          <w:lang w:val="sr-Cyrl-RS"/>
        </w:rPr>
        <w:t>.</w:t>
      </w:r>
    </w:p>
    <w:p w:rsidR="00BA0ADE" w:rsidRDefault="0023249F" w:rsidP="00585F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A44D50">
        <w:rPr>
          <w:rFonts w:ascii="Times New Roman" w:eastAsia="Times New Roman" w:hAnsi="Times New Roman" w:cs="Times New Roman"/>
        </w:rPr>
        <w:t>Када</w:t>
      </w:r>
      <w:proofErr w:type="spellEnd"/>
      <w:r w:rsidR="00430DE2">
        <w:rPr>
          <w:rFonts w:ascii="Times New Roman" w:eastAsia="Times New Roman" w:hAnsi="Times New Roman" w:cs="Times New Roman"/>
          <w:lang w:val="sr-Cyrl-RS"/>
        </w:rPr>
        <w:t xml:space="preserve"> Градска управа за саобраћај и путеве</w:t>
      </w:r>
      <w:r w:rsidRPr="00A44D50">
        <w:rPr>
          <w:rFonts w:ascii="Times New Roman" w:eastAsia="Times New Roman" w:hAnsi="Times New Roman" w:cs="Times New Roman"/>
          <w:lang w:val="sr-Cyrl-RS"/>
        </w:rPr>
        <w:t xml:space="preserve">, утврди да је </w:t>
      </w:r>
      <w:proofErr w:type="spellStart"/>
      <w:r w:rsidRPr="00A44D50">
        <w:rPr>
          <w:rFonts w:ascii="Times New Roman" w:eastAsia="Times New Roman" w:hAnsi="Times New Roman" w:cs="Times New Roman"/>
        </w:rPr>
        <w:t>жалба</w:t>
      </w:r>
      <w:proofErr w:type="spellEnd"/>
      <w:r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благовремена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, </w:t>
      </w:r>
      <w:proofErr w:type="spellStart"/>
      <w:r w:rsidRPr="00A44D50">
        <w:rPr>
          <w:rFonts w:ascii="Times New Roman" w:eastAsia="Times New Roman" w:hAnsi="Times New Roman" w:cs="Times New Roman"/>
        </w:rPr>
        <w:t>допуштена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и</w:t>
      </w:r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изјављена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од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стране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овлашћеног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лица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, </w:t>
      </w:r>
      <w:proofErr w:type="spellStart"/>
      <w:r w:rsidRPr="00A44D50">
        <w:rPr>
          <w:rFonts w:ascii="Times New Roman" w:eastAsia="Times New Roman" w:hAnsi="Times New Roman" w:cs="Times New Roman"/>
        </w:rPr>
        <w:t>као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и</w:t>
      </w:r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да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је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основана</w:t>
      </w:r>
      <w:proofErr w:type="spellEnd"/>
      <w:r>
        <w:rPr>
          <w:rFonts w:ascii="Times New Roman" w:eastAsia="Times New Roman" w:hAnsi="Times New Roman" w:cs="Times New Roman"/>
          <w:lang w:val="sr-Cyrl-RS"/>
        </w:rPr>
        <w:t>,</w:t>
      </w:r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може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ствар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решити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другачије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и</w:t>
      </w:r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новим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решењем</w:t>
      </w:r>
      <w:proofErr w:type="spellEnd"/>
      <w:r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заменити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решење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против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којег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је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изјављена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жалба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>. П</w:t>
      </w:r>
      <w:proofErr w:type="spellStart"/>
      <w:r w:rsidRPr="00A44D50">
        <w:rPr>
          <w:rFonts w:ascii="Times New Roman" w:eastAsia="Times New Roman" w:hAnsi="Times New Roman" w:cs="Times New Roman"/>
        </w:rPr>
        <w:t>ротив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новог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решења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странка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може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изјавити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жалбу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. </w:t>
      </w:r>
    </w:p>
    <w:p w:rsidR="0023249F" w:rsidRDefault="00BA0ADE" w:rsidP="00BA0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Уколико</w:t>
      </w:r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Градска</w:t>
      </w:r>
      <w:proofErr w:type="spellEnd"/>
      <w:r w:rsidR="00430DE2">
        <w:rPr>
          <w:rFonts w:ascii="Times New Roman" w:eastAsia="Times New Roman" w:hAnsi="Times New Roman" w:cs="Times New Roman"/>
          <w:lang w:val="sr-Cyrl-RS"/>
        </w:rPr>
        <w:t xml:space="preserve"> управа за саобраћај и путеве</w:t>
      </w:r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не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одбаци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жалбу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,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зато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што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је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недопуштена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, </w:t>
      </w:r>
      <w:r w:rsidR="0023249F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неблаговремена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,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или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изјављена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од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стране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неовлашћеног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>
        <w:rPr>
          <w:rFonts w:ascii="Times New Roman" w:eastAsia="Times New Roman" w:hAnsi="Times New Roman" w:cs="Times New Roman"/>
        </w:rPr>
        <w:t>лица</w:t>
      </w:r>
      <w:proofErr w:type="spellEnd"/>
      <w:r w:rsidR="0023249F">
        <w:rPr>
          <w:rFonts w:ascii="Times New Roman" w:eastAsia="Times New Roman" w:hAnsi="Times New Roman" w:cs="Times New Roman"/>
        </w:rPr>
        <w:t>,</w:t>
      </w:r>
      <w:r w:rsidR="0023249F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нити</w:t>
      </w:r>
      <w:proofErr w:type="spellEnd"/>
      <w:r w:rsidR="0023249F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донесе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ново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решење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којим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замењује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побијано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решење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,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дужна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је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да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без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одлагања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3249F" w:rsidRPr="00A44D50">
        <w:rPr>
          <w:rFonts w:ascii="Times New Roman" w:eastAsia="Times New Roman" w:hAnsi="Times New Roman" w:cs="Times New Roman"/>
        </w:rPr>
        <w:t>а</w:t>
      </w:r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најкасније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3249F" w:rsidRPr="00A44D50">
        <w:rPr>
          <w:rFonts w:ascii="Times New Roman" w:eastAsia="Times New Roman" w:hAnsi="Times New Roman" w:cs="Times New Roman"/>
        </w:rPr>
        <w:t>у</w:t>
      </w:r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року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од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петнаест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дана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од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дана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пријема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жалбе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 xml:space="preserve">да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пошаље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жалбу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 xml:space="preserve">заједно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са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списима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предмета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другостепеном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органу</w:t>
      </w:r>
      <w:proofErr w:type="spellEnd"/>
      <w:r w:rsidR="0023249F">
        <w:rPr>
          <w:rFonts w:ascii="Times New Roman" w:eastAsia="Times New Roman" w:hAnsi="Times New Roman" w:cs="Times New Roman"/>
          <w:lang w:val="sr-Cyrl-RS"/>
        </w:rPr>
        <w:t xml:space="preserve">, односно </w:t>
      </w:r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Градском већу Града Новог Сада на даље поступање.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Градска</w:t>
      </w:r>
      <w:proofErr w:type="spellEnd"/>
      <w:r w:rsidR="00430DE2">
        <w:rPr>
          <w:rFonts w:ascii="Times New Roman" w:eastAsia="Times New Roman" w:hAnsi="Times New Roman" w:cs="Times New Roman"/>
          <w:lang w:val="sr-Cyrl-RS"/>
        </w:rPr>
        <w:t xml:space="preserve"> управа за саобраћај и путеве</w:t>
      </w:r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је дужна да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донесе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решење</w:t>
      </w:r>
      <w:proofErr w:type="spellEnd"/>
      <w:r w:rsidR="0023249F">
        <w:rPr>
          <w:rFonts w:ascii="Times New Roman" w:eastAsia="Times New Roman" w:hAnsi="Times New Roman" w:cs="Times New Roman"/>
          <w:lang w:val="sr-Cyrl-RS"/>
        </w:rPr>
        <w:t xml:space="preserve"> </w:t>
      </w:r>
      <w:r w:rsidR="0023249F" w:rsidRPr="00A44D50">
        <w:rPr>
          <w:rFonts w:ascii="Times New Roman" w:eastAsia="Times New Roman" w:hAnsi="Times New Roman" w:cs="Times New Roman"/>
        </w:rPr>
        <w:t>у</w:t>
      </w:r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року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предвиђеном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Законом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3249F" w:rsidRPr="00A44D50">
        <w:rPr>
          <w:rFonts w:ascii="Times New Roman" w:eastAsia="Times New Roman" w:hAnsi="Times New Roman" w:cs="Times New Roman"/>
        </w:rPr>
        <w:t>о</w:t>
      </w:r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општем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управном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поступку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.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Ако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="0023249F" w:rsidRPr="00A44D50">
        <w:rPr>
          <w:rFonts w:ascii="Times New Roman" w:eastAsia="Times New Roman" w:hAnsi="Times New Roman" w:cs="Times New Roman"/>
        </w:rPr>
        <w:t>у</w:t>
      </w:r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том</w:t>
      </w:r>
      <w:proofErr w:type="spellEnd"/>
      <w:r w:rsidR="0023249F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року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не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донесе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или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не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достави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решење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странци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,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странка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може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изјавити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жалбу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као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да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је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њен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захтев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одбијен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. </w:t>
      </w:r>
    </w:p>
    <w:p w:rsidR="0023249F" w:rsidRPr="00A44D50" w:rsidRDefault="007141B1" w:rsidP="00BA0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Обрас</w:t>
      </w:r>
      <w:bookmarkStart w:id="0" w:name="_GoBack"/>
      <w:bookmarkEnd w:id="0"/>
      <w:r w:rsidR="00430DE2">
        <w:rPr>
          <w:rFonts w:ascii="Times New Roman" w:eastAsia="Times New Roman" w:hAnsi="Times New Roman" w:cs="Times New Roman"/>
          <w:lang w:val="sr-Cyrl-RS"/>
        </w:rPr>
        <w:t>ци</w:t>
      </w:r>
      <w:r w:rsidR="0023249F">
        <w:rPr>
          <w:rFonts w:ascii="Times New Roman" w:eastAsia="Times New Roman" w:hAnsi="Times New Roman" w:cs="Times New Roman"/>
        </w:rPr>
        <w:t xml:space="preserve"> </w:t>
      </w:r>
      <w:r w:rsidR="00BA0ADE">
        <w:rPr>
          <w:rFonts w:ascii="Times New Roman" w:eastAsia="Times New Roman" w:hAnsi="Times New Roman" w:cs="Times New Roman"/>
          <w:lang w:val="sr-Cyrl-RS"/>
        </w:rPr>
        <w:t xml:space="preserve">захтева из надлежности Градске управе за саобраћај и путеве </w:t>
      </w:r>
      <w:r w:rsidR="0023249F" w:rsidRPr="00207BCE">
        <w:rPr>
          <w:rFonts w:ascii="Times New Roman" w:eastAsia="Times New Roman" w:hAnsi="Times New Roman" w:cs="Times New Roman"/>
          <w:lang w:val="sr-Cyrl-RS"/>
        </w:rPr>
        <w:t>који садрже списак неопходних исправа и доказа ради остваривања права подносиоца захтева</w:t>
      </w:r>
      <w:r w:rsidR="0023249F">
        <w:rPr>
          <w:rFonts w:ascii="Times New Roman" w:eastAsia="Times New Roman" w:hAnsi="Times New Roman" w:cs="Times New Roman"/>
        </w:rPr>
        <w:t xml:space="preserve">, </w:t>
      </w:r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могу </w:t>
      </w:r>
      <w:r w:rsidR="0023249F">
        <w:rPr>
          <w:rFonts w:ascii="Times New Roman" w:eastAsia="Times New Roman" w:hAnsi="Times New Roman" w:cs="Times New Roman"/>
          <w:lang w:val="sr-Cyrl-RS"/>
        </w:rPr>
        <w:t>се преузети с</w:t>
      </w:r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а </w:t>
      </w:r>
      <w:proofErr w:type="spellStart"/>
      <w:r w:rsidR="0023249F">
        <w:rPr>
          <w:rFonts w:ascii="Times New Roman" w:eastAsia="Times New Roman" w:hAnsi="Times New Roman" w:cs="Times New Roman"/>
        </w:rPr>
        <w:t>званичн</w:t>
      </w:r>
      <w:proofErr w:type="spellEnd"/>
      <w:r w:rsidR="0023249F">
        <w:rPr>
          <w:rFonts w:ascii="Times New Roman" w:eastAsia="Times New Roman" w:hAnsi="Times New Roman" w:cs="Times New Roman"/>
          <w:lang w:val="sr-Cyrl-RS"/>
        </w:rPr>
        <w:t>е</w:t>
      </w:r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интернет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>
        <w:rPr>
          <w:rFonts w:ascii="Times New Roman" w:eastAsia="Times New Roman" w:hAnsi="Times New Roman" w:cs="Times New Roman"/>
        </w:rPr>
        <w:t>презентациј</w:t>
      </w:r>
      <w:proofErr w:type="spellEnd"/>
      <w:r w:rsidR="0023249F">
        <w:rPr>
          <w:rFonts w:ascii="Times New Roman" w:eastAsia="Times New Roman" w:hAnsi="Times New Roman" w:cs="Times New Roman"/>
          <w:lang w:val="sr-Cyrl-RS"/>
        </w:rPr>
        <w:t>е</w:t>
      </w:r>
      <w:r w:rsidR="0023249F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3249F" w:rsidRPr="00A44D50">
        <w:rPr>
          <w:rFonts w:ascii="Times New Roman" w:eastAsia="Times New Roman" w:hAnsi="Times New Roman" w:cs="Times New Roman"/>
        </w:rPr>
        <w:t>Град</w:t>
      </w:r>
      <w:proofErr w:type="spellEnd"/>
      <w:r w:rsidR="0023249F" w:rsidRPr="00A44D50">
        <w:rPr>
          <w:rFonts w:ascii="Times New Roman" w:eastAsia="Times New Roman" w:hAnsi="Times New Roman" w:cs="Times New Roman"/>
          <w:lang w:val="sr-Cyrl-RS"/>
        </w:rPr>
        <w:t>а Новог Сада, у делу</w:t>
      </w:r>
      <w:r w:rsidR="0023249F">
        <w:rPr>
          <w:rFonts w:ascii="Times New Roman" w:eastAsia="Times New Roman" w:hAnsi="Times New Roman" w:cs="Times New Roman"/>
          <w:lang w:val="sr-Cyrl-RS"/>
        </w:rPr>
        <w:t>: Градска управа - Д</w:t>
      </w:r>
      <w:r w:rsidR="0023249F" w:rsidRPr="00A44D50">
        <w:rPr>
          <w:rFonts w:ascii="Times New Roman" w:eastAsia="Times New Roman" w:hAnsi="Times New Roman" w:cs="Times New Roman"/>
          <w:lang w:val="sr-Cyrl-RS"/>
        </w:rPr>
        <w:t>окументи градских управа</w:t>
      </w:r>
      <w:r w:rsidR="0023249F">
        <w:rPr>
          <w:rFonts w:ascii="Times New Roman" w:eastAsia="Times New Roman" w:hAnsi="Times New Roman" w:cs="Times New Roman"/>
          <w:lang w:val="sr-Cyrl-RS"/>
        </w:rPr>
        <w:t xml:space="preserve"> </w:t>
      </w:r>
      <w:r w:rsidR="0023249F" w:rsidRPr="00A44D50">
        <w:rPr>
          <w:rFonts w:ascii="Times New Roman" w:eastAsia="Times New Roman" w:hAnsi="Times New Roman" w:cs="Times New Roman"/>
          <w:lang w:val="sr-Cyrl-RS"/>
        </w:rPr>
        <w:t>-</w:t>
      </w:r>
      <w:r w:rsidR="0023249F">
        <w:rPr>
          <w:rFonts w:ascii="Times New Roman" w:eastAsia="Times New Roman" w:hAnsi="Times New Roman" w:cs="Times New Roman"/>
          <w:lang w:val="sr-Cyrl-RS"/>
        </w:rPr>
        <w:t xml:space="preserve"> </w:t>
      </w:r>
      <w:r w:rsidR="0023249F" w:rsidRPr="00A44D50">
        <w:rPr>
          <w:rFonts w:ascii="Times New Roman" w:eastAsia="Times New Roman" w:hAnsi="Times New Roman" w:cs="Times New Roman"/>
          <w:lang w:val="sr-Cyrl-RS"/>
        </w:rPr>
        <w:t>Документи Градске</w:t>
      </w:r>
      <w:r w:rsidR="00430DE2">
        <w:rPr>
          <w:rFonts w:ascii="Times New Roman" w:eastAsia="Times New Roman" w:hAnsi="Times New Roman" w:cs="Times New Roman"/>
          <w:lang w:val="sr-Cyrl-RS"/>
        </w:rPr>
        <w:t xml:space="preserve"> управе за саобраћај и путеве</w:t>
      </w:r>
      <w:r w:rsidR="0023249F" w:rsidRPr="00A44D50">
        <w:rPr>
          <w:rFonts w:ascii="Times New Roman" w:eastAsia="Times New Roman" w:hAnsi="Times New Roman" w:cs="Times New Roman"/>
          <w:lang w:val="sr-Cyrl-RS"/>
        </w:rPr>
        <w:t>.</w:t>
      </w:r>
      <w:r w:rsidR="0023249F">
        <w:rPr>
          <w:rFonts w:ascii="Times New Roman" w:eastAsia="Times New Roman" w:hAnsi="Times New Roman" w:cs="Times New Roman"/>
          <w:lang w:val="sr-Cyrl-RS"/>
        </w:rPr>
        <w:t xml:space="preserve"> Такође, на исти начин се могу преузети и Упутство министарства државне управе и локалне самоуправе од 03. јуна 2016. године са Образцем 1 и Образцем 2, листа овлашћених </w:t>
      </w:r>
      <w:r w:rsidR="00585FEB">
        <w:rPr>
          <w:rFonts w:ascii="Times New Roman" w:eastAsia="Times New Roman" w:hAnsi="Times New Roman" w:cs="Times New Roman"/>
          <w:lang w:val="sr-Cyrl-RS"/>
        </w:rPr>
        <w:t>лица за решавање управних поступака</w:t>
      </w:r>
      <w:r w:rsidR="00430DE2">
        <w:rPr>
          <w:rFonts w:ascii="Times New Roman" w:eastAsia="Times New Roman" w:hAnsi="Times New Roman" w:cs="Times New Roman"/>
          <w:lang w:val="sr-Cyrl-RS"/>
        </w:rPr>
        <w:t>, као и лица који предузимају правне радње до доно</w:t>
      </w:r>
      <w:r w:rsidR="00BA0ADE">
        <w:rPr>
          <w:rFonts w:ascii="Times New Roman" w:eastAsia="Times New Roman" w:hAnsi="Times New Roman" w:cs="Times New Roman"/>
          <w:lang w:val="sr-Cyrl-RS"/>
        </w:rPr>
        <w:t>шења решења у управном поступку</w:t>
      </w:r>
      <w:r w:rsidR="0023249F">
        <w:rPr>
          <w:rFonts w:ascii="Times New Roman" w:eastAsia="Times New Roman" w:hAnsi="Times New Roman" w:cs="Times New Roman"/>
          <w:lang w:val="sr-Cyrl-RS"/>
        </w:rPr>
        <w:t xml:space="preserve"> из делокруга Гра</w:t>
      </w:r>
      <w:r w:rsidR="00430DE2">
        <w:rPr>
          <w:rFonts w:ascii="Times New Roman" w:eastAsia="Times New Roman" w:hAnsi="Times New Roman" w:cs="Times New Roman"/>
          <w:lang w:val="sr-Cyrl-RS"/>
        </w:rPr>
        <w:t>дске управе саобраћај и путеве</w:t>
      </w:r>
      <w:r w:rsidR="00BA0ADE">
        <w:rPr>
          <w:rFonts w:ascii="Times New Roman" w:eastAsia="Times New Roman" w:hAnsi="Times New Roman" w:cs="Times New Roman"/>
          <w:lang w:val="sr-Cyrl-RS"/>
        </w:rPr>
        <w:t>,</w:t>
      </w:r>
      <w:r w:rsidR="0023249F">
        <w:rPr>
          <w:rFonts w:ascii="Times New Roman" w:eastAsia="Times New Roman" w:hAnsi="Times New Roman" w:cs="Times New Roman"/>
          <w:lang w:val="sr-Cyrl-RS"/>
        </w:rPr>
        <w:t xml:space="preserve"> и објашњење поступка пружања услуга.</w:t>
      </w:r>
    </w:p>
    <w:p w:rsidR="00781DFE" w:rsidRDefault="00781DFE"/>
    <w:sectPr w:rsidR="00781D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9F"/>
    <w:rsid w:val="0023249F"/>
    <w:rsid w:val="00430DE2"/>
    <w:rsid w:val="00585FEB"/>
    <w:rsid w:val="005A658A"/>
    <w:rsid w:val="007141B1"/>
    <w:rsid w:val="00781DFE"/>
    <w:rsid w:val="00BA0ADE"/>
    <w:rsid w:val="00D1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12824"/>
  <w15:docId w15:val="{8055D149-DFA6-417F-932D-98639954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49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Slobodanka Kozic</cp:lastModifiedBy>
  <cp:revision>2</cp:revision>
  <cp:lastPrinted>2016-12-13T08:36:00Z</cp:lastPrinted>
  <dcterms:created xsi:type="dcterms:W3CDTF">2021-08-23T11:31:00Z</dcterms:created>
  <dcterms:modified xsi:type="dcterms:W3CDTF">2021-08-23T11:31:00Z</dcterms:modified>
</cp:coreProperties>
</file>