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1B" w:rsidRDefault="00F503BF" w:rsidP="00F503B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На основу члана 24. тачка 7. Статута Града Новог Сада-пречишћен текст („Службени лист Града Новог Сада“, број 43/08)</w:t>
      </w:r>
      <w:r w:rsidR="00DB5F94">
        <w:rPr>
          <w:rFonts w:ascii="Arial" w:hAnsi="Arial" w:cs="Arial"/>
          <w:sz w:val="24"/>
          <w:szCs w:val="24"/>
          <w:lang w:val="sr-Cyrl-RS"/>
        </w:rPr>
        <w:t xml:space="preserve">, а у вези са </w:t>
      </w:r>
      <w:r>
        <w:rPr>
          <w:rFonts w:ascii="Arial" w:hAnsi="Arial" w:cs="Arial"/>
          <w:sz w:val="24"/>
          <w:szCs w:val="24"/>
          <w:lang w:val="sr-Cyrl-RS"/>
        </w:rPr>
        <w:t>чл</w:t>
      </w:r>
      <w:r w:rsidR="008C51BF">
        <w:rPr>
          <w:rFonts w:ascii="Arial" w:hAnsi="Arial" w:cs="Arial"/>
          <w:sz w:val="24"/>
          <w:szCs w:val="24"/>
          <w:lang w:val="sr-Cyrl-RS"/>
        </w:rPr>
        <w:t>аном</w:t>
      </w:r>
      <w:r w:rsidR="00B006FD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8.</w:t>
      </w:r>
      <w:r w:rsidR="00B006FD">
        <w:rPr>
          <w:rFonts w:ascii="Arial" w:hAnsi="Arial" w:cs="Arial"/>
          <w:sz w:val="24"/>
          <w:szCs w:val="24"/>
          <w:lang w:val="sr-Cyrl-RS"/>
        </w:rPr>
        <w:t xml:space="preserve"> став 6. и</w:t>
      </w:r>
      <w:r w:rsidR="00C934DC">
        <w:rPr>
          <w:rFonts w:ascii="Arial" w:hAnsi="Arial" w:cs="Arial"/>
          <w:sz w:val="24"/>
          <w:szCs w:val="24"/>
        </w:rPr>
        <w:t xml:space="preserve"> </w:t>
      </w:r>
      <w:r w:rsidR="008C51BF">
        <w:rPr>
          <w:rFonts w:ascii="Arial" w:hAnsi="Arial" w:cs="Arial"/>
          <w:sz w:val="24"/>
          <w:szCs w:val="24"/>
          <w:lang w:val="sr-Cyrl-RS"/>
        </w:rPr>
        <w:t>чланом</w:t>
      </w:r>
      <w:r w:rsidR="00C934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006FD">
        <w:rPr>
          <w:rFonts w:ascii="Arial" w:hAnsi="Arial" w:cs="Arial"/>
          <w:sz w:val="24"/>
          <w:szCs w:val="24"/>
          <w:lang w:val="sr-Cyrl-RS"/>
        </w:rPr>
        <w:t xml:space="preserve"> 22. </w:t>
      </w:r>
      <w:r>
        <w:rPr>
          <w:rFonts w:ascii="Arial" w:hAnsi="Arial" w:cs="Arial"/>
          <w:sz w:val="24"/>
          <w:szCs w:val="24"/>
          <w:lang w:val="sr-Cyrl-RS"/>
        </w:rPr>
        <w:t>Закона о јавној својини („Службени гласник Републике Србије</w:t>
      </w:r>
      <w:r w:rsidR="00845B18">
        <w:rPr>
          <w:rFonts w:ascii="Arial" w:hAnsi="Arial" w:cs="Arial"/>
          <w:sz w:val="24"/>
          <w:szCs w:val="24"/>
          <w:lang w:val="sr-Cyrl-RS"/>
        </w:rPr>
        <w:t>“</w:t>
      </w:r>
      <w:r>
        <w:rPr>
          <w:rFonts w:ascii="Arial" w:hAnsi="Arial" w:cs="Arial"/>
          <w:sz w:val="24"/>
          <w:szCs w:val="24"/>
          <w:lang w:val="sr-Cyrl-RS"/>
        </w:rPr>
        <w:t>, бр. 72/11</w:t>
      </w:r>
      <w:r w:rsidR="00861D8C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88/13</w:t>
      </w:r>
      <w:r w:rsidR="00861D8C">
        <w:rPr>
          <w:rFonts w:ascii="Arial" w:hAnsi="Arial" w:cs="Arial"/>
          <w:sz w:val="24"/>
          <w:szCs w:val="24"/>
          <w:lang w:val="sr-Cyrl-RS"/>
        </w:rPr>
        <w:t xml:space="preserve"> и 105/14</w:t>
      </w:r>
      <w:r>
        <w:rPr>
          <w:rFonts w:ascii="Arial" w:hAnsi="Arial" w:cs="Arial"/>
          <w:sz w:val="24"/>
          <w:szCs w:val="24"/>
          <w:lang w:val="sr-Cyrl-RS"/>
        </w:rPr>
        <w:t>), Скупшина Града Новог Сада</w:t>
      </w:r>
      <w:r w:rsidR="008C51BF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на _____ седници од _____________ 2014. године, доноси</w:t>
      </w:r>
    </w:p>
    <w:p w:rsidR="00F503BF" w:rsidRDefault="00F503BF" w:rsidP="00F503B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D24DC" w:rsidRPr="003D24DC" w:rsidRDefault="00F503BF" w:rsidP="003D24DC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D24DC">
        <w:rPr>
          <w:rFonts w:ascii="Arial" w:hAnsi="Arial" w:cs="Arial"/>
          <w:b/>
          <w:sz w:val="24"/>
          <w:szCs w:val="24"/>
          <w:lang w:val="sr-Cyrl-RS"/>
        </w:rPr>
        <w:t xml:space="preserve">ОДЛУКУ О ДАВАЊУ У ЗАКУП </w:t>
      </w:r>
      <w:r w:rsidR="003D24DC" w:rsidRPr="003D24DC">
        <w:rPr>
          <w:rFonts w:ascii="Arial" w:hAnsi="Arial" w:cs="Arial"/>
          <w:b/>
          <w:sz w:val="24"/>
          <w:szCs w:val="24"/>
          <w:lang w:val="sr-Cyrl-RS"/>
        </w:rPr>
        <w:t>НЕПОКРЕТНОСТИ</w:t>
      </w:r>
    </w:p>
    <w:p w:rsidR="00E007B1" w:rsidRDefault="003D24DC" w:rsidP="003D24DC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D24DC">
        <w:rPr>
          <w:rFonts w:ascii="Arial" w:hAnsi="Arial" w:cs="Arial"/>
          <w:b/>
          <w:sz w:val="24"/>
          <w:szCs w:val="24"/>
          <w:lang w:val="sr-Cyrl-RS"/>
        </w:rPr>
        <w:t xml:space="preserve">НА КОЈИМА ПРАВО КОРИШЋЕЊА ИМА </w:t>
      </w:r>
    </w:p>
    <w:p w:rsidR="00F503BF" w:rsidRPr="003D24DC" w:rsidRDefault="003D24DC" w:rsidP="003D24DC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D24DC">
        <w:rPr>
          <w:rFonts w:ascii="Arial" w:hAnsi="Arial" w:cs="Arial"/>
          <w:b/>
          <w:sz w:val="24"/>
          <w:szCs w:val="24"/>
          <w:lang w:val="sr-Cyrl-RS"/>
        </w:rPr>
        <w:t>ПРЕДШКОЛСКА УСТАНОВА И ОСНОВНА ШКОЛА</w:t>
      </w:r>
    </w:p>
    <w:p w:rsidR="00F503BF" w:rsidRDefault="00F503BF" w:rsidP="00F503BF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503BF" w:rsidRDefault="00F503BF" w:rsidP="00F503BF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1.</w:t>
      </w:r>
    </w:p>
    <w:p w:rsidR="003836AE" w:rsidRDefault="003836AE" w:rsidP="0079244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Овом одлуком уређује се давање у закуп непокретности </w:t>
      </w:r>
      <w:r w:rsidR="00AB374C">
        <w:rPr>
          <w:rFonts w:ascii="Arial" w:hAnsi="Arial" w:cs="Arial"/>
          <w:sz w:val="24"/>
          <w:szCs w:val="24"/>
          <w:lang w:val="sr-Cyrl-RS"/>
        </w:rPr>
        <w:t>у јавној својини на којој Предшколска установа „Радосно детињство“ Нови Сад</w:t>
      </w:r>
      <w:r w:rsidR="00BC5322">
        <w:rPr>
          <w:rFonts w:ascii="Arial" w:hAnsi="Arial" w:cs="Arial"/>
          <w:sz w:val="24"/>
          <w:szCs w:val="24"/>
          <w:lang w:val="sr-Cyrl-RS"/>
        </w:rPr>
        <w:t xml:space="preserve"> има право коришћења </w:t>
      </w:r>
      <w:r w:rsidR="00AB37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34DC">
        <w:rPr>
          <w:rFonts w:ascii="Arial" w:hAnsi="Arial" w:cs="Arial"/>
          <w:sz w:val="24"/>
          <w:szCs w:val="24"/>
          <w:lang w:val="sr-Cyrl-RS"/>
        </w:rPr>
        <w:t>(у даљем тексту: непокретност</w:t>
      </w:r>
      <w:r w:rsidR="00A61D55">
        <w:rPr>
          <w:rFonts w:ascii="Arial" w:hAnsi="Arial" w:cs="Arial"/>
          <w:sz w:val="24"/>
          <w:szCs w:val="24"/>
        </w:rPr>
        <w:t xml:space="preserve"> </w:t>
      </w:r>
      <w:r w:rsidR="00A61D55">
        <w:rPr>
          <w:rFonts w:ascii="Arial" w:hAnsi="Arial" w:cs="Arial"/>
          <w:sz w:val="24"/>
          <w:szCs w:val="24"/>
          <w:lang w:val="sr-Cyrl-RS"/>
        </w:rPr>
        <w:t>Предшколске установе</w:t>
      </w:r>
      <w:r w:rsidR="00C934DC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AB374C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C934DC">
        <w:rPr>
          <w:rFonts w:ascii="Arial" w:hAnsi="Arial" w:cs="Arial"/>
          <w:sz w:val="24"/>
          <w:szCs w:val="24"/>
          <w:lang w:val="sr-Cyrl-RS"/>
        </w:rPr>
        <w:t xml:space="preserve">непокретности у јавној својини на којој право коришћења има </w:t>
      </w:r>
      <w:r w:rsidR="00AB374C">
        <w:rPr>
          <w:rFonts w:ascii="Arial" w:hAnsi="Arial" w:cs="Arial"/>
          <w:sz w:val="24"/>
          <w:szCs w:val="24"/>
          <w:lang w:val="sr-Cyrl-RS"/>
        </w:rPr>
        <w:t>основн</w:t>
      </w:r>
      <w:r w:rsidR="00C934DC">
        <w:rPr>
          <w:rFonts w:ascii="Arial" w:hAnsi="Arial" w:cs="Arial"/>
          <w:sz w:val="24"/>
          <w:szCs w:val="24"/>
          <w:lang w:val="sr-Cyrl-RS"/>
        </w:rPr>
        <w:t>а</w:t>
      </w:r>
      <w:r w:rsidR="00AB374C">
        <w:rPr>
          <w:rFonts w:ascii="Arial" w:hAnsi="Arial" w:cs="Arial"/>
          <w:sz w:val="24"/>
          <w:szCs w:val="24"/>
          <w:lang w:val="sr-Cyrl-RS"/>
        </w:rPr>
        <w:t xml:space="preserve"> школ</w:t>
      </w:r>
      <w:r w:rsidR="00C934DC">
        <w:rPr>
          <w:rFonts w:ascii="Arial" w:hAnsi="Arial" w:cs="Arial"/>
          <w:sz w:val="24"/>
          <w:szCs w:val="24"/>
          <w:lang w:val="sr-Cyrl-RS"/>
        </w:rPr>
        <w:t>а</w:t>
      </w:r>
      <w:r w:rsidR="00AB374C">
        <w:rPr>
          <w:rFonts w:ascii="Arial" w:hAnsi="Arial" w:cs="Arial"/>
          <w:sz w:val="24"/>
          <w:szCs w:val="24"/>
          <w:lang w:val="sr-Cyrl-RS"/>
        </w:rPr>
        <w:t xml:space="preserve"> на територији Града Новог Сада </w:t>
      </w:r>
      <w:r w:rsidR="00C20405">
        <w:rPr>
          <w:rFonts w:ascii="Arial" w:hAnsi="Arial" w:cs="Arial"/>
          <w:sz w:val="24"/>
          <w:szCs w:val="24"/>
          <w:lang w:val="sr-Cyrl-RS"/>
        </w:rPr>
        <w:t>(у даљем тексту: непокретност</w:t>
      </w:r>
      <w:r w:rsidR="00C934DC">
        <w:rPr>
          <w:rFonts w:ascii="Arial" w:hAnsi="Arial" w:cs="Arial"/>
          <w:sz w:val="24"/>
          <w:szCs w:val="24"/>
          <w:lang w:val="sr-Cyrl-RS"/>
        </w:rPr>
        <w:t xml:space="preserve"> основне школе</w:t>
      </w:r>
      <w:r w:rsidR="00C20405">
        <w:rPr>
          <w:rFonts w:ascii="Arial" w:hAnsi="Arial" w:cs="Arial"/>
          <w:sz w:val="24"/>
          <w:szCs w:val="24"/>
          <w:lang w:val="sr-Cyrl-RS"/>
        </w:rPr>
        <w:t>).</w:t>
      </w:r>
    </w:p>
    <w:p w:rsidR="004574BF" w:rsidRDefault="004574BF" w:rsidP="0079244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74BF" w:rsidRDefault="004574BF" w:rsidP="004574BF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2.</w:t>
      </w:r>
    </w:p>
    <w:p w:rsidR="00FB7EA6" w:rsidRDefault="00FB7EA6" w:rsidP="0079244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Под непокретности</w:t>
      </w:r>
      <w:r w:rsidR="002B4722">
        <w:rPr>
          <w:rFonts w:ascii="Arial" w:hAnsi="Arial" w:cs="Arial"/>
          <w:sz w:val="24"/>
          <w:szCs w:val="24"/>
          <w:lang w:val="sr-Cyrl-RS"/>
        </w:rPr>
        <w:t>ма</w:t>
      </w:r>
      <w:r>
        <w:rPr>
          <w:rFonts w:ascii="Arial" w:hAnsi="Arial" w:cs="Arial"/>
          <w:sz w:val="24"/>
          <w:szCs w:val="24"/>
          <w:lang w:val="sr-Cyrl-RS"/>
        </w:rPr>
        <w:t xml:space="preserve"> из </w:t>
      </w:r>
      <w:r w:rsidR="002B4722">
        <w:rPr>
          <w:rFonts w:ascii="Arial" w:hAnsi="Arial" w:cs="Arial"/>
          <w:sz w:val="24"/>
          <w:szCs w:val="24"/>
          <w:lang w:val="sr-Cyrl-RS"/>
        </w:rPr>
        <w:t>члана</w:t>
      </w:r>
      <w:r w:rsidR="008C51BF">
        <w:rPr>
          <w:rFonts w:ascii="Arial" w:hAnsi="Arial" w:cs="Arial"/>
          <w:sz w:val="24"/>
          <w:szCs w:val="24"/>
          <w:lang w:val="sr-Cyrl-RS"/>
        </w:rPr>
        <w:t xml:space="preserve"> 1. ове одлуке </w:t>
      </w:r>
      <w:r>
        <w:rPr>
          <w:rFonts w:ascii="Arial" w:hAnsi="Arial" w:cs="Arial"/>
          <w:sz w:val="24"/>
          <w:szCs w:val="24"/>
          <w:lang w:val="sr-Cyrl-RS"/>
        </w:rPr>
        <w:t xml:space="preserve">подразумевају се фискултурне сале, свечане сале, холови и други простори који се могу дати у закуп на начин </w:t>
      </w:r>
      <w:r w:rsidR="00E007B1">
        <w:rPr>
          <w:rFonts w:ascii="Arial" w:hAnsi="Arial" w:cs="Arial"/>
          <w:sz w:val="24"/>
          <w:szCs w:val="24"/>
          <w:lang w:val="sr-Cyrl-RS"/>
        </w:rPr>
        <w:t xml:space="preserve">и по поступку </w:t>
      </w:r>
      <w:r>
        <w:rPr>
          <w:rFonts w:ascii="Arial" w:hAnsi="Arial" w:cs="Arial"/>
          <w:sz w:val="24"/>
          <w:szCs w:val="24"/>
          <w:lang w:val="sr-Cyrl-RS"/>
        </w:rPr>
        <w:t>предвиђен</w:t>
      </w:r>
      <w:r w:rsidR="00B62F52">
        <w:rPr>
          <w:rFonts w:ascii="Arial" w:hAnsi="Arial" w:cs="Arial"/>
          <w:sz w:val="24"/>
          <w:szCs w:val="24"/>
          <w:lang w:val="sr-Cyrl-RS"/>
        </w:rPr>
        <w:t>ом</w:t>
      </w:r>
      <w:r>
        <w:rPr>
          <w:rFonts w:ascii="Arial" w:hAnsi="Arial" w:cs="Arial"/>
          <w:sz w:val="24"/>
          <w:szCs w:val="24"/>
          <w:lang w:val="sr-Cyrl-RS"/>
        </w:rPr>
        <w:t xml:space="preserve"> овом одлуком.</w:t>
      </w:r>
    </w:p>
    <w:p w:rsidR="00792448" w:rsidRDefault="00792448" w:rsidP="0079244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Давање у закуп непокретности </w:t>
      </w:r>
      <w:r w:rsidR="002B4722">
        <w:rPr>
          <w:rFonts w:ascii="Arial" w:hAnsi="Arial" w:cs="Arial"/>
          <w:sz w:val="24"/>
          <w:szCs w:val="24"/>
          <w:lang w:val="sr-Cyrl-RS"/>
        </w:rPr>
        <w:t xml:space="preserve">из </w:t>
      </w:r>
      <w:r w:rsidR="00BC5322">
        <w:rPr>
          <w:rFonts w:ascii="Arial" w:hAnsi="Arial" w:cs="Arial"/>
          <w:sz w:val="24"/>
          <w:szCs w:val="24"/>
          <w:lang w:val="sr-Cyrl-RS"/>
        </w:rPr>
        <w:t xml:space="preserve">члана </w:t>
      </w:r>
      <w:r w:rsidR="002B4722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BC5322">
        <w:rPr>
          <w:rFonts w:ascii="Arial" w:hAnsi="Arial" w:cs="Arial"/>
          <w:sz w:val="24"/>
          <w:szCs w:val="24"/>
          <w:lang w:val="sr-Cyrl-RS"/>
        </w:rPr>
        <w:t xml:space="preserve">ове одлуке </w:t>
      </w:r>
      <w:r>
        <w:rPr>
          <w:rFonts w:ascii="Arial" w:hAnsi="Arial" w:cs="Arial"/>
          <w:sz w:val="24"/>
          <w:szCs w:val="24"/>
          <w:lang w:val="sr-Cyrl-RS"/>
        </w:rPr>
        <w:t>врши се у складу са Законом о јавној својини („Службени гласник Републике Србије“, бр. 72/11 и 88/13)</w:t>
      </w:r>
      <w:r w:rsidR="00E505E0">
        <w:rPr>
          <w:rFonts w:ascii="Arial" w:hAnsi="Arial" w:cs="Arial"/>
          <w:sz w:val="24"/>
          <w:szCs w:val="24"/>
          <w:lang w:val="sr-Cyrl-RS"/>
        </w:rPr>
        <w:t xml:space="preserve"> (у даљем тексту: Закон)</w:t>
      </w:r>
      <w:r>
        <w:rPr>
          <w:rFonts w:ascii="Arial" w:hAnsi="Arial" w:cs="Arial"/>
          <w:sz w:val="24"/>
          <w:szCs w:val="24"/>
          <w:lang w:val="sr-Cyrl-RS"/>
        </w:rPr>
        <w:t xml:space="preserve"> и по поступцима уређеним Уредбом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(„Службени гласник Републике Србије“, број 24/12)</w:t>
      </w:r>
      <w:r w:rsidR="00FB7EA6">
        <w:rPr>
          <w:rFonts w:ascii="Arial" w:hAnsi="Arial" w:cs="Arial"/>
          <w:sz w:val="24"/>
          <w:szCs w:val="24"/>
          <w:lang w:val="sr-Cyrl-RS"/>
        </w:rPr>
        <w:t xml:space="preserve"> (у даљем тексту: Уредба)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4574BF" w:rsidRDefault="004574BF" w:rsidP="0079244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74BF" w:rsidRDefault="004574BF" w:rsidP="004574BF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3.</w:t>
      </w:r>
    </w:p>
    <w:p w:rsidR="00792448" w:rsidRDefault="00B1226D" w:rsidP="0079244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Непокретност се даје у закуп под условом да</w:t>
      </w:r>
      <w:r w:rsidR="008C51BF">
        <w:rPr>
          <w:rFonts w:ascii="Arial" w:hAnsi="Arial" w:cs="Arial"/>
          <w:sz w:val="24"/>
          <w:szCs w:val="24"/>
          <w:lang w:val="sr-Cyrl-RS"/>
        </w:rPr>
        <w:t xml:space="preserve"> то</w:t>
      </w:r>
      <w:r>
        <w:rPr>
          <w:rFonts w:ascii="Arial" w:hAnsi="Arial" w:cs="Arial"/>
          <w:sz w:val="24"/>
          <w:szCs w:val="24"/>
          <w:lang w:val="sr-Cyrl-RS"/>
        </w:rPr>
        <w:t xml:space="preserve"> не </w:t>
      </w:r>
      <w:r w:rsidR="00BC5322">
        <w:rPr>
          <w:rFonts w:ascii="Arial" w:hAnsi="Arial" w:cs="Arial"/>
          <w:sz w:val="24"/>
          <w:szCs w:val="24"/>
          <w:lang w:val="sr-Cyrl-RS"/>
        </w:rPr>
        <w:t>ремет</w:t>
      </w:r>
      <w:r w:rsidR="008C51BF">
        <w:rPr>
          <w:rFonts w:ascii="Arial" w:hAnsi="Arial" w:cs="Arial"/>
          <w:sz w:val="24"/>
          <w:szCs w:val="24"/>
          <w:lang w:val="sr-Cyrl-RS"/>
        </w:rPr>
        <w:t>и</w:t>
      </w:r>
      <w:r w:rsidR="00BC53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образовно – васпитни рад у Предшколској установи „Радосно детињство“ Нови Сад (у даљем тексту:</w:t>
      </w:r>
      <w:r w:rsidR="00A61D55">
        <w:rPr>
          <w:rFonts w:ascii="Arial" w:hAnsi="Arial" w:cs="Arial"/>
          <w:sz w:val="24"/>
          <w:szCs w:val="24"/>
          <w:lang w:val="sr-Cyrl-RS"/>
        </w:rPr>
        <w:t xml:space="preserve"> Предшколска установа</w:t>
      </w:r>
      <w:r>
        <w:rPr>
          <w:rFonts w:ascii="Arial" w:hAnsi="Arial" w:cs="Arial"/>
          <w:sz w:val="24"/>
          <w:szCs w:val="24"/>
          <w:lang w:val="sr-Cyrl-RS"/>
        </w:rPr>
        <w:t xml:space="preserve">), односно у основној </w:t>
      </w:r>
      <w:r w:rsidR="00BC5322">
        <w:rPr>
          <w:rFonts w:ascii="Arial" w:hAnsi="Arial" w:cs="Arial"/>
          <w:sz w:val="24"/>
          <w:szCs w:val="24"/>
          <w:lang w:val="sr-Cyrl-RS"/>
        </w:rPr>
        <w:t>школи</w:t>
      </w:r>
      <w:r w:rsidR="005A6B97">
        <w:rPr>
          <w:rFonts w:ascii="Arial" w:hAnsi="Arial" w:cs="Arial"/>
          <w:sz w:val="24"/>
          <w:szCs w:val="24"/>
          <w:lang w:val="sr-Cyrl-RS"/>
        </w:rPr>
        <w:t xml:space="preserve">, и то у термину након завршетка образовно-васпитног рада </w:t>
      </w:r>
      <w:r w:rsidR="008C51BF">
        <w:rPr>
          <w:rFonts w:ascii="Arial" w:hAnsi="Arial" w:cs="Arial"/>
          <w:sz w:val="24"/>
          <w:szCs w:val="24"/>
          <w:lang w:val="sr-Cyrl-RS"/>
        </w:rPr>
        <w:t xml:space="preserve">најкасније </w:t>
      </w:r>
      <w:r w:rsidR="005A6B97">
        <w:rPr>
          <w:rFonts w:ascii="Arial" w:hAnsi="Arial" w:cs="Arial"/>
          <w:sz w:val="24"/>
          <w:szCs w:val="24"/>
          <w:lang w:val="sr-Cyrl-RS"/>
        </w:rPr>
        <w:t>до 22 часа.</w:t>
      </w:r>
    </w:p>
    <w:p w:rsidR="005A6B97" w:rsidRDefault="00C20405" w:rsidP="0079244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Непокретност се даје</w:t>
      </w:r>
      <w:r w:rsidR="005A6B97">
        <w:rPr>
          <w:rFonts w:ascii="Arial" w:hAnsi="Arial" w:cs="Arial"/>
          <w:sz w:val="24"/>
          <w:szCs w:val="24"/>
          <w:lang w:val="sr-Cyrl-RS"/>
        </w:rPr>
        <w:t xml:space="preserve"> у закуп за спортске, културне, образовне и друге активности за децу школског </w:t>
      </w:r>
      <w:r w:rsidR="00A2381F">
        <w:rPr>
          <w:rFonts w:ascii="Arial" w:hAnsi="Arial" w:cs="Arial"/>
          <w:sz w:val="24"/>
          <w:szCs w:val="24"/>
          <w:lang w:val="sr-Cyrl-RS"/>
        </w:rPr>
        <w:t xml:space="preserve">и предшколског </w:t>
      </w:r>
      <w:r w:rsidR="005A6B97">
        <w:rPr>
          <w:rFonts w:ascii="Arial" w:hAnsi="Arial" w:cs="Arial"/>
          <w:sz w:val="24"/>
          <w:szCs w:val="24"/>
          <w:lang w:val="sr-Cyrl-RS"/>
        </w:rPr>
        <w:t>узраста.</w:t>
      </w:r>
    </w:p>
    <w:p w:rsidR="005A6B97" w:rsidRDefault="005A6B97" w:rsidP="005A6B97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Изузетно од става 2. овог члана, непокретност се може дати у закуп </w:t>
      </w:r>
      <w:r w:rsidR="00C204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за спортске, културне, образовне, привредне и друге активности за одрасле, и то само у дане викенда.</w:t>
      </w:r>
    </w:p>
    <w:p w:rsidR="005A6B97" w:rsidRDefault="005A6B97" w:rsidP="0079244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A6B97" w:rsidRDefault="005A6B97" w:rsidP="0079244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45406" w:rsidRDefault="00E45406" w:rsidP="001C710D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64CB5" w:rsidRDefault="00792448" w:rsidP="001C710D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E45406">
        <w:rPr>
          <w:rFonts w:ascii="Arial" w:hAnsi="Arial" w:cs="Arial"/>
          <w:sz w:val="24"/>
          <w:szCs w:val="24"/>
          <w:lang w:val="sr-Cyrl-RS"/>
        </w:rPr>
        <w:t>4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064CB5" w:rsidRDefault="00064CB5" w:rsidP="00064CB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Управни одбор Предшколске установе „Радосно детињство“ Нови Сад, односно школски одбор основне школе (у даљем тексту: орган управљања) доноси</w:t>
      </w:r>
      <w:r w:rsidR="004449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одлуку о давању </w:t>
      </w:r>
      <w:r w:rsidR="00BC5322">
        <w:rPr>
          <w:rFonts w:ascii="Arial" w:hAnsi="Arial" w:cs="Arial"/>
          <w:sz w:val="24"/>
          <w:szCs w:val="24"/>
          <w:lang w:val="sr-Cyrl-RS"/>
        </w:rPr>
        <w:t xml:space="preserve">одређене </w:t>
      </w:r>
      <w:r>
        <w:rPr>
          <w:rFonts w:ascii="Arial" w:hAnsi="Arial" w:cs="Arial"/>
          <w:sz w:val="24"/>
          <w:szCs w:val="24"/>
          <w:lang w:val="sr-Cyrl-RS"/>
        </w:rPr>
        <w:t>непокретности</w:t>
      </w:r>
      <w:r w:rsidR="00BC5322">
        <w:rPr>
          <w:rFonts w:ascii="Arial" w:hAnsi="Arial" w:cs="Arial"/>
          <w:sz w:val="24"/>
          <w:szCs w:val="24"/>
          <w:lang w:val="sr-Cyrl-RS"/>
        </w:rPr>
        <w:t xml:space="preserve"> у закуп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064CB5" w:rsidRDefault="00064CB5" w:rsidP="00064CB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Одлука из става 1. овог члана садржи: </w:t>
      </w:r>
      <w:r w:rsidR="00B1226D">
        <w:rPr>
          <w:rFonts w:ascii="Arial" w:hAnsi="Arial" w:cs="Arial"/>
          <w:sz w:val="24"/>
          <w:szCs w:val="24"/>
          <w:lang w:val="sr-Cyrl-RS"/>
        </w:rPr>
        <w:t>опис неп</w:t>
      </w:r>
      <w:r w:rsidR="004449ED">
        <w:rPr>
          <w:rFonts w:ascii="Arial" w:hAnsi="Arial" w:cs="Arial"/>
          <w:sz w:val="24"/>
          <w:szCs w:val="24"/>
          <w:lang w:val="sr-Cyrl-RS"/>
        </w:rPr>
        <w:t>окретности, намену непокретности за време трајања закупа, почетну висину закупнине, рок трајања закупа,  као и разлоге за дав</w:t>
      </w:r>
      <w:r w:rsidR="00DB0537">
        <w:rPr>
          <w:rFonts w:ascii="Arial" w:hAnsi="Arial" w:cs="Arial"/>
          <w:sz w:val="24"/>
          <w:szCs w:val="24"/>
          <w:lang w:val="sr-Cyrl-RS"/>
        </w:rPr>
        <w:t>ање непокретности у закуп јавним надметањем, прикупљањем писаних понуда, односно непосредном погодбом.</w:t>
      </w:r>
    </w:p>
    <w:p w:rsidR="00923086" w:rsidRDefault="00923086" w:rsidP="00923086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23086" w:rsidRDefault="00923086" w:rsidP="00923086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E45406">
        <w:rPr>
          <w:rFonts w:ascii="Arial" w:hAnsi="Arial" w:cs="Arial"/>
          <w:sz w:val="24"/>
          <w:szCs w:val="24"/>
          <w:lang w:val="sr-Cyrl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BC5322" w:rsidRDefault="005979C1" w:rsidP="00064CB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Директор</w:t>
      </w:r>
      <w:r w:rsidR="00A61D55">
        <w:rPr>
          <w:rFonts w:ascii="Arial" w:hAnsi="Arial" w:cs="Arial"/>
          <w:sz w:val="24"/>
          <w:szCs w:val="24"/>
          <w:lang w:val="sr-Cyrl-RS"/>
        </w:rPr>
        <w:t xml:space="preserve"> Предшколске установе</w:t>
      </w:r>
      <w:r>
        <w:rPr>
          <w:rFonts w:ascii="Arial" w:hAnsi="Arial" w:cs="Arial"/>
          <w:sz w:val="24"/>
          <w:szCs w:val="24"/>
          <w:lang w:val="sr-Cyrl-RS"/>
        </w:rPr>
        <w:t>, односно</w:t>
      </w:r>
      <w:r w:rsidR="008C51BF">
        <w:rPr>
          <w:rFonts w:ascii="Arial" w:hAnsi="Arial" w:cs="Arial"/>
          <w:sz w:val="24"/>
          <w:szCs w:val="24"/>
          <w:lang w:val="sr-Cyrl-RS"/>
        </w:rPr>
        <w:t xml:space="preserve"> директор </w:t>
      </w:r>
      <w:r>
        <w:rPr>
          <w:rFonts w:ascii="Arial" w:hAnsi="Arial" w:cs="Arial"/>
          <w:sz w:val="24"/>
          <w:szCs w:val="24"/>
          <w:lang w:val="sr-Cyrl-RS"/>
        </w:rPr>
        <w:t>основне школе</w:t>
      </w:r>
      <w:r w:rsidR="008C51BF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подноси</w:t>
      </w:r>
      <w:r w:rsidR="00BC5322" w:rsidRPr="00BC532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C5322">
        <w:rPr>
          <w:rFonts w:ascii="Arial" w:hAnsi="Arial" w:cs="Arial"/>
          <w:sz w:val="24"/>
          <w:szCs w:val="24"/>
          <w:lang w:val="sr-Cyrl-RS"/>
        </w:rPr>
        <w:t>Градској управи за образовање</w:t>
      </w:r>
      <w:r>
        <w:rPr>
          <w:rFonts w:ascii="Arial" w:hAnsi="Arial" w:cs="Arial"/>
          <w:sz w:val="24"/>
          <w:szCs w:val="24"/>
          <w:lang w:val="sr-Cyrl-RS"/>
        </w:rPr>
        <w:t xml:space="preserve"> захтев за давање </w:t>
      </w:r>
      <w:r w:rsidR="00BC5322">
        <w:rPr>
          <w:rFonts w:ascii="Arial" w:hAnsi="Arial" w:cs="Arial"/>
          <w:sz w:val="24"/>
          <w:szCs w:val="24"/>
          <w:lang w:val="sr-Cyrl-RS"/>
        </w:rPr>
        <w:t xml:space="preserve">начелне </w:t>
      </w:r>
      <w:r>
        <w:rPr>
          <w:rFonts w:ascii="Arial" w:hAnsi="Arial" w:cs="Arial"/>
          <w:sz w:val="24"/>
          <w:szCs w:val="24"/>
          <w:lang w:val="sr-Cyrl-RS"/>
        </w:rPr>
        <w:t>сагласно</w:t>
      </w:r>
      <w:r w:rsidR="00A430AF">
        <w:rPr>
          <w:rFonts w:ascii="Arial" w:hAnsi="Arial" w:cs="Arial"/>
          <w:sz w:val="24"/>
          <w:szCs w:val="24"/>
          <w:lang w:val="sr-Cyrl-RS"/>
        </w:rPr>
        <w:t>с</w:t>
      </w:r>
      <w:r>
        <w:rPr>
          <w:rFonts w:ascii="Arial" w:hAnsi="Arial" w:cs="Arial"/>
          <w:sz w:val="24"/>
          <w:szCs w:val="24"/>
          <w:lang w:val="sr-Cyrl-RS"/>
        </w:rPr>
        <w:t xml:space="preserve">ти </w:t>
      </w:r>
      <w:r w:rsidR="00BC5322">
        <w:rPr>
          <w:rFonts w:ascii="Arial" w:hAnsi="Arial" w:cs="Arial"/>
          <w:sz w:val="24"/>
          <w:szCs w:val="24"/>
          <w:lang w:val="sr-Cyrl-RS"/>
        </w:rPr>
        <w:t xml:space="preserve">да се одређена непокретност да </w:t>
      </w:r>
      <w:r w:rsidR="00FB7EA6">
        <w:rPr>
          <w:rFonts w:ascii="Arial" w:hAnsi="Arial" w:cs="Arial"/>
          <w:sz w:val="24"/>
          <w:szCs w:val="24"/>
          <w:lang w:val="sr-Cyrl-RS"/>
        </w:rPr>
        <w:t>у закуп</w:t>
      </w:r>
      <w:r w:rsidR="00BC5322">
        <w:rPr>
          <w:rFonts w:ascii="Arial" w:hAnsi="Arial" w:cs="Arial"/>
          <w:sz w:val="24"/>
          <w:szCs w:val="24"/>
          <w:lang w:val="sr-Cyrl-RS"/>
        </w:rPr>
        <w:t>.</w:t>
      </w:r>
    </w:p>
    <w:p w:rsidR="005979C1" w:rsidRDefault="005979C1" w:rsidP="00064CB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Уз захтев из става </w:t>
      </w:r>
      <w:r w:rsidR="00E45406">
        <w:rPr>
          <w:rFonts w:ascii="Arial" w:hAnsi="Arial" w:cs="Arial"/>
          <w:sz w:val="24"/>
          <w:szCs w:val="24"/>
          <w:lang w:val="sr-Cyrl-RS"/>
        </w:rPr>
        <w:t>1</w:t>
      </w:r>
      <w:r>
        <w:rPr>
          <w:rFonts w:ascii="Arial" w:hAnsi="Arial" w:cs="Arial"/>
          <w:sz w:val="24"/>
          <w:szCs w:val="24"/>
          <w:lang w:val="sr-Cyrl-RS"/>
        </w:rPr>
        <w:t>. овог члана доставља се</w:t>
      </w:r>
      <w:r w:rsidR="00917EEF">
        <w:rPr>
          <w:rFonts w:ascii="Arial" w:hAnsi="Arial" w:cs="Arial"/>
          <w:sz w:val="24"/>
          <w:szCs w:val="24"/>
          <w:lang w:val="sr-Cyrl-RS"/>
        </w:rPr>
        <w:t xml:space="preserve">: одлука из </w:t>
      </w:r>
      <w:r w:rsidR="00E45406">
        <w:rPr>
          <w:rFonts w:ascii="Arial" w:hAnsi="Arial" w:cs="Arial"/>
          <w:sz w:val="24"/>
          <w:szCs w:val="24"/>
          <w:lang w:val="sr-Cyrl-RS"/>
        </w:rPr>
        <w:t>члана 4. ове одлуке</w:t>
      </w:r>
      <w:r w:rsidR="00917EEF">
        <w:rPr>
          <w:rFonts w:ascii="Arial" w:hAnsi="Arial" w:cs="Arial"/>
          <w:sz w:val="24"/>
          <w:szCs w:val="24"/>
          <w:lang w:val="sr-Cyrl-RS"/>
        </w:rPr>
        <w:t>, Статут Радосног детињства, односно основне школе којим је прописано овлашћење органа управљања за доношење одлуке из члана</w:t>
      </w:r>
      <w:r w:rsidR="00E45406">
        <w:rPr>
          <w:rFonts w:ascii="Arial" w:hAnsi="Arial" w:cs="Arial"/>
          <w:sz w:val="24"/>
          <w:szCs w:val="24"/>
          <w:lang w:val="sr-Cyrl-RS"/>
        </w:rPr>
        <w:t xml:space="preserve"> 4. ове одлуке</w:t>
      </w:r>
      <w:r w:rsidR="00917EEF">
        <w:rPr>
          <w:rFonts w:ascii="Arial" w:hAnsi="Arial" w:cs="Arial"/>
          <w:sz w:val="24"/>
          <w:szCs w:val="24"/>
          <w:lang w:val="sr-Cyrl-RS"/>
        </w:rPr>
        <w:t xml:space="preserve">, лист непокретности за предметну </w:t>
      </w:r>
      <w:r w:rsidR="00DB0537">
        <w:rPr>
          <w:rFonts w:ascii="Arial" w:hAnsi="Arial" w:cs="Arial"/>
          <w:sz w:val="24"/>
          <w:szCs w:val="24"/>
          <w:lang w:val="sr-Cyrl-RS"/>
        </w:rPr>
        <w:t>непокретност,</w:t>
      </w:r>
      <w:r w:rsidR="00917EEF">
        <w:rPr>
          <w:rFonts w:ascii="Arial" w:hAnsi="Arial" w:cs="Arial"/>
          <w:sz w:val="24"/>
          <w:szCs w:val="24"/>
          <w:lang w:val="sr-Cyrl-RS"/>
        </w:rPr>
        <w:t xml:space="preserve"> нацрт јавног огласа о давању у закуп непокретности</w:t>
      </w:r>
      <w:r w:rsidR="00FB7EA6">
        <w:rPr>
          <w:rFonts w:ascii="Arial" w:hAnsi="Arial" w:cs="Arial"/>
          <w:sz w:val="24"/>
          <w:szCs w:val="24"/>
          <w:lang w:val="sr-Cyrl-RS"/>
        </w:rPr>
        <w:t xml:space="preserve"> у складу са Уредбом</w:t>
      </w:r>
      <w:r w:rsidR="00DB0537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DB0537" w:rsidRPr="00DB053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B0537">
        <w:rPr>
          <w:rFonts w:ascii="Arial" w:hAnsi="Arial" w:cs="Arial"/>
          <w:sz w:val="24"/>
          <w:szCs w:val="24"/>
          <w:lang w:val="sr-Cyrl-RS"/>
        </w:rPr>
        <w:t xml:space="preserve">решење </w:t>
      </w:r>
      <w:r w:rsidR="00BC5322">
        <w:rPr>
          <w:rFonts w:ascii="Arial" w:hAnsi="Arial" w:cs="Arial"/>
          <w:sz w:val="24"/>
          <w:szCs w:val="24"/>
          <w:lang w:val="sr-Cyrl-RS"/>
        </w:rPr>
        <w:t>директора</w:t>
      </w:r>
      <w:r w:rsidR="00A61D55">
        <w:rPr>
          <w:rFonts w:ascii="Arial" w:hAnsi="Arial" w:cs="Arial"/>
          <w:sz w:val="24"/>
          <w:szCs w:val="24"/>
          <w:lang w:val="sr-Cyrl-RS"/>
        </w:rPr>
        <w:t xml:space="preserve"> Предшколске установе</w:t>
      </w:r>
      <w:r w:rsidR="00BC5322">
        <w:rPr>
          <w:rFonts w:ascii="Arial" w:hAnsi="Arial" w:cs="Arial"/>
          <w:sz w:val="24"/>
          <w:szCs w:val="24"/>
          <w:lang w:val="sr-Cyrl-RS"/>
        </w:rPr>
        <w:t>, односно</w:t>
      </w:r>
      <w:r w:rsidR="008C51BF">
        <w:rPr>
          <w:rFonts w:ascii="Arial" w:hAnsi="Arial" w:cs="Arial"/>
          <w:sz w:val="24"/>
          <w:szCs w:val="24"/>
          <w:lang w:val="sr-Cyrl-RS"/>
        </w:rPr>
        <w:t xml:space="preserve"> директор</w:t>
      </w:r>
      <w:r w:rsidR="00BC5322">
        <w:rPr>
          <w:rFonts w:ascii="Arial" w:hAnsi="Arial" w:cs="Arial"/>
          <w:sz w:val="24"/>
          <w:szCs w:val="24"/>
          <w:lang w:val="sr-Cyrl-RS"/>
        </w:rPr>
        <w:t xml:space="preserve"> основне школе</w:t>
      </w:r>
      <w:r w:rsidR="008C51BF">
        <w:rPr>
          <w:rFonts w:ascii="Arial" w:hAnsi="Arial" w:cs="Arial"/>
          <w:sz w:val="24"/>
          <w:szCs w:val="24"/>
          <w:lang w:val="sr-Cyrl-RS"/>
        </w:rPr>
        <w:t>,</w:t>
      </w:r>
      <w:r w:rsidR="00BC532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B0537">
        <w:rPr>
          <w:rFonts w:ascii="Arial" w:hAnsi="Arial" w:cs="Arial"/>
          <w:sz w:val="24"/>
          <w:szCs w:val="24"/>
          <w:lang w:val="sr-Cyrl-RS"/>
        </w:rPr>
        <w:t>о образовању и именовању</w:t>
      </w:r>
      <w:r w:rsidR="00A2381F">
        <w:rPr>
          <w:rFonts w:ascii="Arial" w:hAnsi="Arial" w:cs="Arial"/>
          <w:sz w:val="24"/>
          <w:szCs w:val="24"/>
          <w:lang w:val="sr-Cyrl-RS"/>
        </w:rPr>
        <w:t xml:space="preserve"> чланова</w:t>
      </w:r>
      <w:r w:rsidR="00DB0537">
        <w:rPr>
          <w:rFonts w:ascii="Arial" w:hAnsi="Arial" w:cs="Arial"/>
          <w:sz w:val="24"/>
          <w:szCs w:val="24"/>
          <w:lang w:val="sr-Cyrl-RS"/>
        </w:rPr>
        <w:t xml:space="preserve"> комисије за спровођење поступка давања у закуп</w:t>
      </w:r>
      <w:r w:rsidR="00FB7EA6">
        <w:rPr>
          <w:rFonts w:ascii="Arial" w:hAnsi="Arial" w:cs="Arial"/>
          <w:sz w:val="24"/>
          <w:szCs w:val="24"/>
          <w:lang w:val="sr-Cyrl-RS"/>
        </w:rPr>
        <w:t>.</w:t>
      </w:r>
    </w:p>
    <w:p w:rsidR="001D4D6E" w:rsidRDefault="00DB0537" w:rsidP="00BC532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1D4D6E">
        <w:rPr>
          <w:rFonts w:ascii="Arial" w:hAnsi="Arial" w:cs="Arial"/>
          <w:sz w:val="24"/>
          <w:szCs w:val="24"/>
          <w:lang w:val="sr-Cyrl-RS"/>
        </w:rPr>
        <w:t>Градска управа за образовање доставља Градском већу</w:t>
      </w:r>
      <w:r w:rsidR="00A2381F">
        <w:rPr>
          <w:rFonts w:ascii="Arial" w:hAnsi="Arial" w:cs="Arial"/>
          <w:sz w:val="24"/>
          <w:szCs w:val="24"/>
          <w:lang w:val="sr-Cyrl-RS"/>
        </w:rPr>
        <w:t xml:space="preserve"> Града Новог Сада (у даљем тексту: Градско веће)</w:t>
      </w:r>
      <w:r w:rsidR="001D4D6E">
        <w:rPr>
          <w:rFonts w:ascii="Arial" w:hAnsi="Arial" w:cs="Arial"/>
          <w:sz w:val="24"/>
          <w:szCs w:val="24"/>
          <w:lang w:val="sr-Cyrl-RS"/>
        </w:rPr>
        <w:t xml:space="preserve"> захтев и документацију из става </w:t>
      </w:r>
      <w:r w:rsidR="00E45406">
        <w:rPr>
          <w:rFonts w:ascii="Arial" w:hAnsi="Arial" w:cs="Arial"/>
          <w:sz w:val="24"/>
          <w:szCs w:val="24"/>
          <w:lang w:val="sr-Cyrl-RS"/>
        </w:rPr>
        <w:t>2</w:t>
      </w:r>
      <w:r w:rsidR="001D4D6E">
        <w:rPr>
          <w:rFonts w:ascii="Arial" w:hAnsi="Arial" w:cs="Arial"/>
          <w:sz w:val="24"/>
          <w:szCs w:val="24"/>
          <w:lang w:val="sr-Cyrl-RS"/>
        </w:rPr>
        <w:t>.</w:t>
      </w:r>
      <w:r w:rsidR="00E454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D4D6E">
        <w:rPr>
          <w:rFonts w:ascii="Arial" w:hAnsi="Arial" w:cs="Arial"/>
          <w:sz w:val="24"/>
          <w:szCs w:val="24"/>
          <w:lang w:val="sr-Cyrl-RS"/>
        </w:rPr>
        <w:t xml:space="preserve">овог члана, као и предлог </w:t>
      </w:r>
      <w:r w:rsidR="00E505E0">
        <w:rPr>
          <w:rFonts w:ascii="Arial" w:hAnsi="Arial" w:cs="Arial"/>
          <w:sz w:val="24"/>
          <w:szCs w:val="24"/>
          <w:lang w:val="sr-Cyrl-RS"/>
        </w:rPr>
        <w:t xml:space="preserve">акта </w:t>
      </w:r>
      <w:r w:rsidR="001D4D6E">
        <w:rPr>
          <w:rFonts w:ascii="Arial" w:hAnsi="Arial" w:cs="Arial"/>
          <w:sz w:val="24"/>
          <w:szCs w:val="24"/>
          <w:lang w:val="sr-Cyrl-RS"/>
        </w:rPr>
        <w:t xml:space="preserve">о </w:t>
      </w:r>
      <w:r w:rsidR="00E505E0">
        <w:rPr>
          <w:rFonts w:ascii="Arial" w:hAnsi="Arial" w:cs="Arial"/>
          <w:sz w:val="24"/>
          <w:szCs w:val="24"/>
          <w:lang w:val="sr-Cyrl-RS"/>
        </w:rPr>
        <w:t>давању сагласности</w:t>
      </w:r>
      <w:r w:rsidR="00A2381F">
        <w:rPr>
          <w:rFonts w:ascii="Arial" w:hAnsi="Arial" w:cs="Arial"/>
          <w:sz w:val="24"/>
          <w:szCs w:val="24"/>
          <w:lang w:val="sr-Cyrl-RS"/>
        </w:rPr>
        <w:t xml:space="preserve"> Градског већа.</w:t>
      </w:r>
    </w:p>
    <w:p w:rsidR="00E505E0" w:rsidRDefault="00E505E0" w:rsidP="001D4D6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17EEF" w:rsidRPr="00064CB5" w:rsidRDefault="00917EEF" w:rsidP="00917EEF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E45406">
        <w:rPr>
          <w:rFonts w:ascii="Arial" w:hAnsi="Arial" w:cs="Arial"/>
          <w:sz w:val="24"/>
          <w:szCs w:val="24"/>
          <w:lang w:val="sr-Cyrl-RS"/>
        </w:rPr>
        <w:t>6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E505E0" w:rsidRDefault="00E505E0" w:rsidP="00E505E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Градско веће доноси акт о давању сагласности на одлуку органа управљања </w:t>
      </w:r>
      <w:r w:rsidR="00BC5322">
        <w:rPr>
          <w:rFonts w:ascii="Arial" w:hAnsi="Arial" w:cs="Arial"/>
          <w:sz w:val="24"/>
          <w:szCs w:val="24"/>
          <w:lang w:val="sr-Cyrl-RS"/>
        </w:rPr>
        <w:t xml:space="preserve">да се одређена непокретност да </w:t>
      </w:r>
      <w:r>
        <w:rPr>
          <w:rFonts w:ascii="Arial" w:hAnsi="Arial" w:cs="Arial"/>
          <w:sz w:val="24"/>
          <w:szCs w:val="24"/>
          <w:lang w:val="sr-Cyrl-RS"/>
        </w:rPr>
        <w:t>у закуп</w:t>
      </w:r>
      <w:r w:rsidR="00BC5322">
        <w:rPr>
          <w:rFonts w:ascii="Arial" w:hAnsi="Arial" w:cs="Arial"/>
          <w:sz w:val="24"/>
          <w:szCs w:val="24"/>
          <w:lang w:val="sr-Cyrl-RS"/>
        </w:rPr>
        <w:t>.</w:t>
      </w:r>
    </w:p>
    <w:p w:rsidR="00C6427A" w:rsidRDefault="00C6427A" w:rsidP="00E86943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6427A" w:rsidRDefault="00C6427A" w:rsidP="00923086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E45406">
        <w:rPr>
          <w:rFonts w:ascii="Arial" w:hAnsi="Arial" w:cs="Arial"/>
          <w:sz w:val="24"/>
          <w:szCs w:val="24"/>
          <w:lang w:val="sr-Cyrl-RS"/>
        </w:rPr>
        <w:t>7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0A4836" w:rsidRDefault="00E505E0" w:rsidP="000A483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Након спроведеног поступка у складу са Законом и Уредбом</w:t>
      </w:r>
      <w:r w:rsidR="00DB0537">
        <w:rPr>
          <w:rFonts w:ascii="Arial" w:hAnsi="Arial" w:cs="Arial"/>
          <w:sz w:val="24"/>
          <w:szCs w:val="24"/>
          <w:lang w:val="sr-Cyrl-RS"/>
        </w:rPr>
        <w:t>, као</w:t>
      </w:r>
      <w:r>
        <w:rPr>
          <w:rFonts w:ascii="Arial" w:hAnsi="Arial" w:cs="Arial"/>
          <w:sz w:val="24"/>
          <w:szCs w:val="24"/>
          <w:lang w:val="sr-Cyrl-RS"/>
        </w:rPr>
        <w:t xml:space="preserve"> и н</w:t>
      </w:r>
      <w:r w:rsidR="00C6427A">
        <w:rPr>
          <w:rFonts w:ascii="Arial" w:hAnsi="Arial" w:cs="Arial"/>
          <w:sz w:val="24"/>
          <w:szCs w:val="24"/>
          <w:lang w:val="sr-Cyrl-RS"/>
        </w:rPr>
        <w:t>а основу одлуке</w:t>
      </w:r>
      <w:r w:rsidR="00DB0537">
        <w:rPr>
          <w:rFonts w:ascii="Arial" w:hAnsi="Arial" w:cs="Arial"/>
          <w:sz w:val="24"/>
          <w:szCs w:val="24"/>
          <w:lang w:val="sr-Cyrl-RS"/>
        </w:rPr>
        <w:t xml:space="preserve"> из члана 4. ове одлуке и сагласности Градског већа</w:t>
      </w:r>
      <w:r>
        <w:rPr>
          <w:rFonts w:ascii="Arial" w:hAnsi="Arial" w:cs="Arial"/>
          <w:sz w:val="24"/>
          <w:szCs w:val="24"/>
          <w:lang w:val="sr-Cyrl-RS"/>
        </w:rPr>
        <w:t xml:space="preserve">, директор Предшколске установе, односно </w:t>
      </w:r>
      <w:r w:rsidR="00923086">
        <w:rPr>
          <w:rFonts w:ascii="Arial" w:hAnsi="Arial" w:cs="Arial"/>
          <w:sz w:val="24"/>
          <w:szCs w:val="24"/>
          <w:lang w:val="sr-Cyrl-RS"/>
        </w:rPr>
        <w:t xml:space="preserve">директор </w:t>
      </w:r>
      <w:r>
        <w:rPr>
          <w:rFonts w:ascii="Arial" w:hAnsi="Arial" w:cs="Arial"/>
          <w:sz w:val="24"/>
          <w:szCs w:val="24"/>
          <w:lang w:val="sr-Cyrl-RS"/>
        </w:rPr>
        <w:t>основне школе</w:t>
      </w:r>
      <w:r w:rsidR="008C51BF">
        <w:rPr>
          <w:rFonts w:ascii="Arial" w:hAnsi="Arial" w:cs="Arial"/>
          <w:sz w:val="24"/>
          <w:szCs w:val="24"/>
          <w:lang w:val="sr-Cyrl-RS"/>
        </w:rPr>
        <w:t>,</w:t>
      </w:r>
      <w:r w:rsidR="00C6427A">
        <w:rPr>
          <w:rFonts w:ascii="Arial" w:hAnsi="Arial" w:cs="Arial"/>
          <w:sz w:val="24"/>
          <w:szCs w:val="24"/>
          <w:lang w:val="sr-Cyrl-RS"/>
        </w:rPr>
        <w:t xml:space="preserve"> закључује уговор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6427A">
        <w:rPr>
          <w:rFonts w:ascii="Arial" w:hAnsi="Arial" w:cs="Arial"/>
          <w:sz w:val="24"/>
          <w:szCs w:val="24"/>
          <w:lang w:val="sr-Cyrl-RS"/>
        </w:rPr>
        <w:t>о давању непокретности у закуп.</w:t>
      </w:r>
    </w:p>
    <w:p w:rsidR="007628E1" w:rsidRDefault="007628E1" w:rsidP="0092308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23086" w:rsidRDefault="00923086" w:rsidP="00923086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E45406">
        <w:rPr>
          <w:rFonts w:ascii="Arial" w:hAnsi="Arial" w:cs="Arial"/>
          <w:sz w:val="24"/>
          <w:szCs w:val="24"/>
          <w:lang w:val="sr-Cyrl-RS"/>
        </w:rPr>
        <w:t>8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6941E2" w:rsidRDefault="002E49BE" w:rsidP="006941E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Директор</w:t>
      </w:r>
      <w:r w:rsidR="00A61D55">
        <w:rPr>
          <w:rFonts w:ascii="Arial" w:hAnsi="Arial" w:cs="Arial"/>
          <w:sz w:val="24"/>
          <w:szCs w:val="24"/>
          <w:lang w:val="sr-Cyrl-RS"/>
        </w:rPr>
        <w:t xml:space="preserve"> Предшколске установе</w:t>
      </w:r>
      <w:r>
        <w:rPr>
          <w:rFonts w:ascii="Arial" w:hAnsi="Arial" w:cs="Arial"/>
          <w:sz w:val="24"/>
          <w:szCs w:val="24"/>
          <w:lang w:val="sr-Cyrl-RS"/>
        </w:rPr>
        <w:t xml:space="preserve">, односно директор </w:t>
      </w:r>
      <w:r w:rsidR="00AB4BFD">
        <w:rPr>
          <w:rFonts w:ascii="Arial" w:hAnsi="Arial" w:cs="Arial"/>
          <w:sz w:val="24"/>
          <w:szCs w:val="24"/>
          <w:lang w:val="sr-Cyrl-RS"/>
        </w:rPr>
        <w:t xml:space="preserve">основне </w:t>
      </w:r>
      <w:r>
        <w:rPr>
          <w:rFonts w:ascii="Arial" w:hAnsi="Arial" w:cs="Arial"/>
          <w:sz w:val="24"/>
          <w:szCs w:val="24"/>
          <w:lang w:val="sr-Cyrl-RS"/>
        </w:rPr>
        <w:t>школе</w:t>
      </w:r>
      <w:r w:rsidRPr="00C64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дужан</w:t>
      </w:r>
      <w:r w:rsidR="00AB4BFD">
        <w:rPr>
          <w:rFonts w:ascii="Arial" w:hAnsi="Arial" w:cs="Arial"/>
          <w:sz w:val="24"/>
          <w:szCs w:val="24"/>
          <w:lang w:val="sr-Cyrl-RS"/>
        </w:rPr>
        <w:t xml:space="preserve"> је</w:t>
      </w:r>
      <w:r>
        <w:rPr>
          <w:rFonts w:ascii="Arial" w:hAnsi="Arial" w:cs="Arial"/>
          <w:sz w:val="24"/>
          <w:szCs w:val="24"/>
          <w:lang w:val="sr-Cyrl-RS"/>
        </w:rPr>
        <w:t xml:space="preserve"> да Градској управи за образовање у року од 10 дана од дана закључења</w:t>
      </w:r>
      <w:r w:rsidR="002578B8">
        <w:rPr>
          <w:rFonts w:ascii="Arial" w:hAnsi="Arial" w:cs="Arial"/>
          <w:sz w:val="24"/>
          <w:szCs w:val="24"/>
          <w:lang w:val="sr-Cyrl-RS"/>
        </w:rPr>
        <w:t xml:space="preserve"> уговора</w:t>
      </w:r>
      <w:r w:rsidR="00DB053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B0537">
        <w:rPr>
          <w:rFonts w:ascii="Arial" w:hAnsi="Arial" w:cs="Arial"/>
          <w:sz w:val="24"/>
          <w:szCs w:val="24"/>
          <w:lang w:val="sr-Cyrl-RS"/>
        </w:rPr>
        <w:lastRenderedPageBreak/>
        <w:t>из члана 7. ове одлуке</w:t>
      </w:r>
      <w:r w:rsidR="008C51BF">
        <w:rPr>
          <w:rFonts w:ascii="Arial" w:hAnsi="Arial" w:cs="Arial"/>
          <w:sz w:val="24"/>
          <w:szCs w:val="24"/>
          <w:lang w:val="sr-Cyrl-RS"/>
        </w:rPr>
        <w:t>,</w:t>
      </w:r>
      <w:r w:rsidR="002578B8">
        <w:rPr>
          <w:rFonts w:ascii="Arial" w:hAnsi="Arial" w:cs="Arial"/>
          <w:sz w:val="24"/>
          <w:szCs w:val="24"/>
          <w:lang w:val="sr-Cyrl-RS"/>
        </w:rPr>
        <w:t xml:space="preserve"> достави образложен предлог комисије </w:t>
      </w:r>
      <w:r w:rsidR="00D25BEF">
        <w:rPr>
          <w:rFonts w:ascii="Arial" w:hAnsi="Arial" w:cs="Arial"/>
          <w:sz w:val="24"/>
          <w:szCs w:val="24"/>
          <w:lang w:val="sr-Cyrl-RS"/>
        </w:rPr>
        <w:t>о давању непокретности у закуп одређеном учеснику у поступку</w:t>
      </w:r>
      <w:r w:rsidR="006941E2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C6427A">
        <w:rPr>
          <w:rFonts w:ascii="Arial" w:hAnsi="Arial" w:cs="Arial"/>
          <w:sz w:val="24"/>
          <w:szCs w:val="24"/>
          <w:lang w:val="sr-Cyrl-RS"/>
        </w:rPr>
        <w:t>уговор</w:t>
      </w:r>
      <w:r w:rsidR="006941E2">
        <w:rPr>
          <w:rFonts w:ascii="Arial" w:hAnsi="Arial" w:cs="Arial"/>
          <w:sz w:val="24"/>
          <w:szCs w:val="24"/>
          <w:lang w:val="sr-Cyrl-RS"/>
        </w:rPr>
        <w:t>.</w:t>
      </w:r>
    </w:p>
    <w:p w:rsidR="002E49BE" w:rsidRDefault="006941E2" w:rsidP="006941E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Градска управа за образовање дужна је да документацију из става 1. овог члана </w:t>
      </w:r>
      <w:r w:rsidR="00C6427A">
        <w:rPr>
          <w:rFonts w:ascii="Arial" w:hAnsi="Arial" w:cs="Arial"/>
          <w:sz w:val="24"/>
          <w:szCs w:val="24"/>
          <w:lang w:val="sr-Cyrl-RS"/>
        </w:rPr>
        <w:t>достав</w:t>
      </w:r>
      <w:r w:rsidR="002E49BE">
        <w:rPr>
          <w:rFonts w:ascii="Arial" w:hAnsi="Arial" w:cs="Arial"/>
          <w:sz w:val="24"/>
          <w:szCs w:val="24"/>
          <w:lang w:val="sr-Cyrl-RS"/>
        </w:rPr>
        <w:t>и</w:t>
      </w:r>
      <w:r w:rsidR="007628E1" w:rsidRPr="007628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628E1">
        <w:rPr>
          <w:rFonts w:ascii="Arial" w:hAnsi="Arial" w:cs="Arial"/>
          <w:sz w:val="24"/>
          <w:szCs w:val="24"/>
          <w:lang w:val="sr-Cyrl-RS"/>
        </w:rPr>
        <w:t>Градској управи за урбанизам и стамбене послове – Управи за имовинско правне послове, која води јединствену евиденцију непокретности у јавној својини Града Новог Сада</w:t>
      </w:r>
      <w:r w:rsidR="008C51BF">
        <w:rPr>
          <w:rFonts w:ascii="Arial" w:hAnsi="Arial" w:cs="Arial"/>
          <w:sz w:val="24"/>
          <w:szCs w:val="24"/>
          <w:lang w:val="sr-Cyrl-RS"/>
        </w:rPr>
        <w:t>,</w:t>
      </w:r>
      <w:r w:rsidR="00C6427A">
        <w:rPr>
          <w:rFonts w:ascii="Arial" w:hAnsi="Arial" w:cs="Arial"/>
          <w:sz w:val="24"/>
          <w:szCs w:val="24"/>
          <w:lang w:val="sr-Cyrl-RS"/>
        </w:rPr>
        <w:t xml:space="preserve"> у року од 1</w:t>
      </w:r>
      <w:r w:rsidR="002E49BE">
        <w:rPr>
          <w:rFonts w:ascii="Arial" w:hAnsi="Arial" w:cs="Arial"/>
          <w:sz w:val="24"/>
          <w:szCs w:val="24"/>
          <w:lang w:val="sr-Cyrl-RS"/>
        </w:rPr>
        <w:t>0</w:t>
      </w:r>
      <w:r w:rsidR="00C642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E49BE">
        <w:rPr>
          <w:rFonts w:ascii="Arial" w:hAnsi="Arial" w:cs="Arial"/>
          <w:sz w:val="24"/>
          <w:szCs w:val="24"/>
          <w:lang w:val="sr-Cyrl-RS"/>
        </w:rPr>
        <w:t>дана од дана достављања</w:t>
      </w:r>
      <w:r w:rsidR="007628E1">
        <w:rPr>
          <w:rFonts w:ascii="Arial" w:hAnsi="Arial" w:cs="Arial"/>
          <w:sz w:val="24"/>
          <w:szCs w:val="24"/>
        </w:rPr>
        <w:t>.</w:t>
      </w:r>
    </w:p>
    <w:p w:rsidR="002E49BE" w:rsidRDefault="00026261" w:rsidP="00C6427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Уговор о давању у закуп непокретности закључен супротно одредбама ове одлуке, ништаван је.</w:t>
      </w:r>
    </w:p>
    <w:p w:rsidR="00026261" w:rsidRDefault="00026261" w:rsidP="00C6427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6427A" w:rsidRDefault="002E49BE" w:rsidP="002E49BE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E45406">
        <w:rPr>
          <w:rFonts w:ascii="Arial" w:hAnsi="Arial" w:cs="Arial"/>
          <w:sz w:val="24"/>
          <w:szCs w:val="24"/>
          <w:lang w:val="sr-Cyrl-RS"/>
        </w:rPr>
        <w:t>9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132710" w:rsidRDefault="00026261" w:rsidP="0002626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Средства остварена давањем у закуп</w:t>
      </w:r>
      <w:r w:rsidRPr="000262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непокретности приход су </w:t>
      </w:r>
      <w:r w:rsidR="00132710">
        <w:rPr>
          <w:rFonts w:ascii="Arial" w:hAnsi="Arial" w:cs="Arial"/>
          <w:sz w:val="24"/>
          <w:szCs w:val="24"/>
          <w:lang w:val="sr-Cyrl-RS"/>
        </w:rPr>
        <w:t xml:space="preserve">Предшколске установе, односно </w:t>
      </w:r>
      <w:r>
        <w:rPr>
          <w:rFonts w:ascii="Arial" w:hAnsi="Arial" w:cs="Arial"/>
          <w:sz w:val="24"/>
          <w:szCs w:val="24"/>
          <w:lang w:val="sr-Cyrl-RS"/>
        </w:rPr>
        <w:t xml:space="preserve">основне школе и користе се за </w:t>
      </w:r>
      <w:r w:rsidR="00132710">
        <w:rPr>
          <w:rFonts w:ascii="Arial" w:hAnsi="Arial" w:cs="Arial"/>
          <w:sz w:val="24"/>
          <w:szCs w:val="24"/>
          <w:lang w:val="sr-Cyrl-RS"/>
        </w:rPr>
        <w:t>текуће одржавање објеката Предшколске установе, односно основне школе.</w:t>
      </w:r>
    </w:p>
    <w:p w:rsidR="008C51BF" w:rsidRDefault="008C51BF" w:rsidP="0002626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50830" w:rsidRDefault="00A50830" w:rsidP="00A50830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E45406">
        <w:rPr>
          <w:rFonts w:ascii="Arial" w:hAnsi="Arial" w:cs="Arial"/>
          <w:sz w:val="24"/>
          <w:szCs w:val="24"/>
          <w:lang w:val="sr-Cyrl-RS"/>
        </w:rPr>
        <w:t>10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A50830" w:rsidRDefault="00026261" w:rsidP="0002626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Средства из </w:t>
      </w:r>
      <w:r w:rsidR="00A50830">
        <w:rPr>
          <w:rFonts w:ascii="Arial" w:hAnsi="Arial" w:cs="Arial"/>
          <w:sz w:val="24"/>
          <w:szCs w:val="24"/>
          <w:lang w:val="sr-Cyrl-RS"/>
        </w:rPr>
        <w:t xml:space="preserve">члана </w:t>
      </w:r>
      <w:r w:rsidR="00E45406">
        <w:rPr>
          <w:rFonts w:ascii="Arial" w:hAnsi="Arial" w:cs="Arial"/>
          <w:sz w:val="24"/>
          <w:szCs w:val="24"/>
          <w:lang w:val="sr-Cyrl-RS"/>
        </w:rPr>
        <w:t>9</w:t>
      </w:r>
      <w:r w:rsidR="00A50830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132710">
        <w:rPr>
          <w:rFonts w:ascii="Arial" w:hAnsi="Arial" w:cs="Arial"/>
          <w:sz w:val="24"/>
          <w:szCs w:val="24"/>
          <w:lang w:val="sr-Cyrl-RS"/>
        </w:rPr>
        <w:t xml:space="preserve">ове одлуке </w:t>
      </w:r>
      <w:r>
        <w:rPr>
          <w:rFonts w:ascii="Arial" w:hAnsi="Arial" w:cs="Arial"/>
          <w:sz w:val="24"/>
          <w:szCs w:val="24"/>
          <w:lang w:val="sr-Cyrl-RS"/>
        </w:rPr>
        <w:t>користе се на основу годишњег програма</w:t>
      </w:r>
      <w:r w:rsidR="00DB0537">
        <w:rPr>
          <w:rFonts w:ascii="Arial" w:hAnsi="Arial" w:cs="Arial"/>
          <w:sz w:val="24"/>
          <w:szCs w:val="24"/>
          <w:lang w:val="sr-Cyrl-RS"/>
        </w:rPr>
        <w:t xml:space="preserve"> о коришћењу средстава остварених давањем у закуп непокретности,</w:t>
      </w:r>
      <w:r>
        <w:rPr>
          <w:rFonts w:ascii="Arial" w:hAnsi="Arial" w:cs="Arial"/>
          <w:sz w:val="24"/>
          <w:szCs w:val="24"/>
          <w:lang w:val="sr-Cyrl-RS"/>
        </w:rPr>
        <w:t xml:space="preserve"> који доноси</w:t>
      </w:r>
      <w:r w:rsidR="00132710">
        <w:rPr>
          <w:rFonts w:ascii="Arial" w:hAnsi="Arial" w:cs="Arial"/>
          <w:sz w:val="24"/>
          <w:szCs w:val="24"/>
          <w:lang w:val="sr-Cyrl-RS"/>
        </w:rPr>
        <w:t xml:space="preserve"> орган управљања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50830">
        <w:rPr>
          <w:rFonts w:ascii="Arial" w:hAnsi="Arial" w:cs="Arial"/>
          <w:sz w:val="24"/>
          <w:szCs w:val="24"/>
          <w:lang w:val="sr-Cyrl-RS"/>
        </w:rPr>
        <w:t xml:space="preserve">на предлог директора </w:t>
      </w:r>
      <w:r w:rsidR="00132710">
        <w:rPr>
          <w:rFonts w:ascii="Arial" w:hAnsi="Arial" w:cs="Arial"/>
          <w:sz w:val="24"/>
          <w:szCs w:val="24"/>
          <w:lang w:val="sr-Cyrl-RS"/>
        </w:rPr>
        <w:t xml:space="preserve">Предшколске установе, односно </w:t>
      </w:r>
      <w:r w:rsidR="00A50830">
        <w:rPr>
          <w:rFonts w:ascii="Arial" w:hAnsi="Arial" w:cs="Arial"/>
          <w:sz w:val="24"/>
          <w:szCs w:val="24"/>
          <w:lang w:val="sr-Cyrl-RS"/>
        </w:rPr>
        <w:t>основне школе.</w:t>
      </w:r>
    </w:p>
    <w:p w:rsidR="00026261" w:rsidRDefault="00FF14F7" w:rsidP="0002626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Градско веће </w:t>
      </w:r>
      <w:r w:rsidR="00A50830">
        <w:rPr>
          <w:rFonts w:ascii="Arial" w:hAnsi="Arial" w:cs="Arial"/>
          <w:sz w:val="24"/>
          <w:szCs w:val="24"/>
          <w:lang w:val="sr-Cyrl-RS"/>
        </w:rPr>
        <w:t>даје сагласност на програм из става 1. овог члана.</w:t>
      </w:r>
    </w:p>
    <w:p w:rsidR="00FA3CB7" w:rsidRDefault="00026261" w:rsidP="0002626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Програм из става </w:t>
      </w:r>
      <w:r w:rsidR="00A50830">
        <w:rPr>
          <w:rFonts w:ascii="Arial" w:hAnsi="Arial" w:cs="Arial"/>
          <w:sz w:val="24"/>
          <w:szCs w:val="24"/>
          <w:lang w:val="sr-Cyrl-RS"/>
        </w:rPr>
        <w:t>1</w:t>
      </w:r>
      <w:r>
        <w:rPr>
          <w:rFonts w:ascii="Arial" w:hAnsi="Arial" w:cs="Arial"/>
          <w:sz w:val="24"/>
          <w:szCs w:val="24"/>
          <w:lang w:val="sr-Cyrl-RS"/>
        </w:rPr>
        <w:t>. овог члана садржи</w:t>
      </w:r>
      <w:r w:rsidR="00FA3CB7">
        <w:rPr>
          <w:rFonts w:ascii="Arial" w:hAnsi="Arial" w:cs="Arial"/>
          <w:sz w:val="24"/>
          <w:szCs w:val="24"/>
          <w:lang w:val="sr-Cyrl-RS"/>
        </w:rPr>
        <w:t>:</w:t>
      </w:r>
    </w:p>
    <w:p w:rsidR="00FA3CB7" w:rsidRDefault="00FA3CB7" w:rsidP="0002626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="00026261">
        <w:rPr>
          <w:rFonts w:ascii="Arial" w:hAnsi="Arial" w:cs="Arial"/>
          <w:sz w:val="24"/>
          <w:szCs w:val="24"/>
          <w:lang w:val="sr-Cyrl-RS"/>
        </w:rPr>
        <w:t xml:space="preserve"> пројекцију прихода исказану на годишњем нивоу, по месецима, об</w:t>
      </w:r>
      <w:r w:rsidR="00A50830">
        <w:rPr>
          <w:rFonts w:ascii="Arial" w:hAnsi="Arial" w:cs="Arial"/>
          <w:sz w:val="24"/>
          <w:szCs w:val="24"/>
          <w:lang w:val="sr-Cyrl-RS"/>
        </w:rPr>
        <w:t xml:space="preserve">рачунату по цени закупа по часу, и </w:t>
      </w:r>
    </w:p>
    <w:p w:rsidR="00511B0B" w:rsidRDefault="00FA3CB7" w:rsidP="0002626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- </w:t>
      </w:r>
      <w:r w:rsidR="00A50830">
        <w:rPr>
          <w:rFonts w:ascii="Arial" w:hAnsi="Arial" w:cs="Arial"/>
          <w:sz w:val="24"/>
          <w:szCs w:val="24"/>
          <w:lang w:val="sr-Cyrl-RS"/>
        </w:rPr>
        <w:t>план коришћења средстава</w:t>
      </w:r>
      <w:r w:rsidR="007628E1">
        <w:rPr>
          <w:rFonts w:ascii="Arial" w:hAnsi="Arial" w:cs="Arial"/>
          <w:sz w:val="24"/>
          <w:szCs w:val="24"/>
          <w:lang w:val="sr-Cyrl-RS"/>
        </w:rPr>
        <w:t xml:space="preserve"> по приоритетима</w:t>
      </w:r>
      <w:r w:rsidR="00511B0B">
        <w:rPr>
          <w:rFonts w:ascii="Arial" w:hAnsi="Arial" w:cs="Arial"/>
          <w:sz w:val="24"/>
          <w:szCs w:val="24"/>
          <w:lang w:val="sr-Cyrl-RS"/>
        </w:rPr>
        <w:t>, до износа остварених прихода.</w:t>
      </w:r>
    </w:p>
    <w:p w:rsidR="00F11AC0" w:rsidRDefault="00F11AC0" w:rsidP="0002626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11AC0" w:rsidRDefault="00F11AC0" w:rsidP="00F11AC0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E45406">
        <w:rPr>
          <w:rFonts w:ascii="Arial" w:hAnsi="Arial" w:cs="Arial"/>
          <w:sz w:val="24"/>
          <w:szCs w:val="24"/>
          <w:lang w:val="sr-Cyrl-RS"/>
        </w:rPr>
        <w:t>11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A50830" w:rsidRDefault="00A50830" w:rsidP="0002626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Програм из члана </w:t>
      </w:r>
      <w:r w:rsidR="00E45406">
        <w:rPr>
          <w:rFonts w:ascii="Arial" w:hAnsi="Arial" w:cs="Arial"/>
          <w:sz w:val="24"/>
          <w:szCs w:val="24"/>
          <w:lang w:val="sr-Cyrl-RS"/>
        </w:rPr>
        <w:t>10</w:t>
      </w:r>
      <w:r w:rsidR="00F11AC0">
        <w:rPr>
          <w:rFonts w:ascii="Arial" w:hAnsi="Arial" w:cs="Arial"/>
          <w:sz w:val="24"/>
          <w:szCs w:val="24"/>
          <w:lang w:val="sr-Cyrl-RS"/>
        </w:rPr>
        <w:t xml:space="preserve">. ове одлуке </w:t>
      </w:r>
      <w:r>
        <w:rPr>
          <w:rFonts w:ascii="Arial" w:hAnsi="Arial" w:cs="Arial"/>
          <w:sz w:val="24"/>
          <w:szCs w:val="24"/>
          <w:lang w:val="sr-Cyrl-RS"/>
        </w:rPr>
        <w:t>доноси се до 1. децембра текуће године за наредну годину.</w:t>
      </w:r>
    </w:p>
    <w:p w:rsidR="00DB0537" w:rsidRDefault="00DB0537" w:rsidP="00A50830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50830" w:rsidRDefault="00A50830" w:rsidP="00A50830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1</w:t>
      </w:r>
      <w:r w:rsidR="00E45406">
        <w:rPr>
          <w:rFonts w:ascii="Arial" w:hAnsi="Arial" w:cs="Arial"/>
          <w:sz w:val="24"/>
          <w:szCs w:val="24"/>
          <w:lang w:val="sr-Cyrl-RS"/>
        </w:rPr>
        <w:t>2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511B0B" w:rsidRDefault="00132710" w:rsidP="00511B0B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Орган управљања </w:t>
      </w:r>
      <w:r w:rsidR="00E65A7B">
        <w:rPr>
          <w:rFonts w:ascii="Arial" w:hAnsi="Arial" w:cs="Arial"/>
          <w:sz w:val="24"/>
          <w:szCs w:val="24"/>
          <w:lang w:val="sr-Cyrl-RS"/>
        </w:rPr>
        <w:t xml:space="preserve">подноси </w:t>
      </w:r>
      <w:r w:rsidR="00DB0537">
        <w:rPr>
          <w:rFonts w:ascii="Arial" w:hAnsi="Arial" w:cs="Arial"/>
          <w:sz w:val="24"/>
          <w:szCs w:val="24"/>
          <w:lang w:val="sr-Cyrl-RS"/>
        </w:rPr>
        <w:t xml:space="preserve">Градском већу </w:t>
      </w:r>
      <w:r w:rsidR="00E65A7B">
        <w:rPr>
          <w:rFonts w:ascii="Arial" w:hAnsi="Arial" w:cs="Arial"/>
          <w:sz w:val="24"/>
          <w:szCs w:val="24"/>
          <w:lang w:val="sr-Cyrl-RS"/>
        </w:rPr>
        <w:t xml:space="preserve">годишњи извештај </w:t>
      </w:r>
      <w:r w:rsidR="00511B0B">
        <w:rPr>
          <w:rFonts w:ascii="Arial" w:hAnsi="Arial" w:cs="Arial"/>
          <w:sz w:val="24"/>
          <w:szCs w:val="24"/>
          <w:lang w:val="sr-Cyrl-RS"/>
        </w:rPr>
        <w:t xml:space="preserve">о реализацији програма из члана </w:t>
      </w:r>
      <w:r w:rsidR="00E45406">
        <w:rPr>
          <w:rFonts w:ascii="Arial" w:hAnsi="Arial" w:cs="Arial"/>
          <w:sz w:val="24"/>
          <w:szCs w:val="24"/>
          <w:lang w:val="sr-Cyrl-RS"/>
        </w:rPr>
        <w:t>10</w:t>
      </w:r>
      <w:r w:rsidR="00511B0B">
        <w:rPr>
          <w:rFonts w:ascii="Arial" w:hAnsi="Arial" w:cs="Arial"/>
          <w:sz w:val="24"/>
          <w:szCs w:val="24"/>
          <w:lang w:val="sr-Cyrl-RS"/>
        </w:rPr>
        <w:t>. ове одлуке</w:t>
      </w:r>
      <w:r w:rsidR="008C51BF">
        <w:rPr>
          <w:rFonts w:ascii="Arial" w:hAnsi="Arial" w:cs="Arial"/>
          <w:sz w:val="24"/>
          <w:szCs w:val="24"/>
          <w:lang w:val="sr-Cyrl-RS"/>
        </w:rPr>
        <w:t>,</w:t>
      </w:r>
      <w:r w:rsidR="00511B0B">
        <w:rPr>
          <w:rFonts w:ascii="Arial" w:hAnsi="Arial" w:cs="Arial"/>
          <w:sz w:val="24"/>
          <w:szCs w:val="24"/>
          <w:lang w:val="sr-Cyrl-RS"/>
        </w:rPr>
        <w:t xml:space="preserve"> са </w:t>
      </w:r>
      <w:r w:rsidR="00DB0537">
        <w:rPr>
          <w:rFonts w:ascii="Arial" w:hAnsi="Arial" w:cs="Arial"/>
          <w:sz w:val="24"/>
          <w:szCs w:val="24"/>
          <w:lang w:val="sr-Cyrl-RS"/>
        </w:rPr>
        <w:t xml:space="preserve">документацијом </w:t>
      </w:r>
      <w:r w:rsidR="00511B0B">
        <w:rPr>
          <w:rFonts w:ascii="Arial" w:hAnsi="Arial" w:cs="Arial"/>
          <w:sz w:val="24"/>
          <w:szCs w:val="24"/>
          <w:lang w:val="sr-Cyrl-RS"/>
        </w:rPr>
        <w:t xml:space="preserve">о начину коришћења средстава (уговри, рачуни, и сл.), </w:t>
      </w:r>
      <w:r w:rsidR="00A5083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11B0B">
        <w:rPr>
          <w:rFonts w:ascii="Arial" w:hAnsi="Arial" w:cs="Arial"/>
          <w:sz w:val="24"/>
          <w:szCs w:val="24"/>
          <w:lang w:val="sr-Cyrl-RS"/>
        </w:rPr>
        <w:t xml:space="preserve">у складу са прописима којима се уређују јавне набавке и буџетски систем. </w:t>
      </w:r>
    </w:p>
    <w:p w:rsidR="00511B0B" w:rsidRDefault="00511B0B" w:rsidP="00511B0B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Извештај из става 1. овог члана доставља се до 1. марта текуће године за претходну годину.</w:t>
      </w:r>
    </w:p>
    <w:p w:rsidR="00132710" w:rsidRDefault="00132710" w:rsidP="00332683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B6908" w:rsidRDefault="002B6908" w:rsidP="00332683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B6908" w:rsidRDefault="002B6908" w:rsidP="00332683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50830" w:rsidRDefault="00332683" w:rsidP="00332683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Члан 1</w:t>
      </w:r>
      <w:r w:rsidR="00E45406">
        <w:rPr>
          <w:rFonts w:ascii="Arial" w:hAnsi="Arial" w:cs="Arial"/>
          <w:sz w:val="24"/>
          <w:szCs w:val="24"/>
          <w:lang w:val="sr-Cyrl-RS"/>
        </w:rPr>
        <w:t>3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746CFE" w:rsidRDefault="00BA5044" w:rsidP="007628E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Поред давања у закуп</w:t>
      </w:r>
      <w:r w:rsidR="008C51BF">
        <w:rPr>
          <w:rFonts w:ascii="Arial" w:hAnsi="Arial" w:cs="Arial"/>
          <w:sz w:val="24"/>
          <w:szCs w:val="24"/>
          <w:lang w:val="sr-Cyrl-RS"/>
        </w:rPr>
        <w:t xml:space="preserve"> непокретности у складу са ов</w:t>
      </w:r>
      <w:r w:rsidR="00131E0D">
        <w:rPr>
          <w:rFonts w:ascii="Arial" w:hAnsi="Arial" w:cs="Arial"/>
          <w:sz w:val="24"/>
          <w:szCs w:val="24"/>
          <w:lang w:val="sr-Cyrl-RS"/>
        </w:rPr>
        <w:t>ом</w:t>
      </w:r>
      <w:r w:rsidR="008C51BF">
        <w:rPr>
          <w:rFonts w:ascii="Arial" w:hAnsi="Arial" w:cs="Arial"/>
          <w:sz w:val="24"/>
          <w:szCs w:val="24"/>
          <w:lang w:val="sr-Cyrl-RS"/>
        </w:rPr>
        <w:t xml:space="preserve"> одлук</w:t>
      </w:r>
      <w:r w:rsidR="00131E0D">
        <w:rPr>
          <w:rFonts w:ascii="Arial" w:hAnsi="Arial" w:cs="Arial"/>
          <w:sz w:val="24"/>
          <w:szCs w:val="24"/>
          <w:lang w:val="sr-Cyrl-RS"/>
        </w:rPr>
        <w:t>ом</w:t>
      </w:r>
      <w:r>
        <w:rPr>
          <w:rFonts w:ascii="Arial" w:hAnsi="Arial" w:cs="Arial"/>
          <w:sz w:val="24"/>
          <w:szCs w:val="24"/>
          <w:lang w:val="sr-Cyrl-RS"/>
        </w:rPr>
        <w:t xml:space="preserve">, непокретност се може користити </w:t>
      </w:r>
      <w:r w:rsidR="008C51BF">
        <w:rPr>
          <w:rFonts w:ascii="Arial" w:hAnsi="Arial" w:cs="Arial"/>
          <w:sz w:val="24"/>
          <w:szCs w:val="24"/>
          <w:lang w:val="sr-Cyrl-RS"/>
        </w:rPr>
        <w:t xml:space="preserve">и </w:t>
      </w:r>
      <w:r>
        <w:rPr>
          <w:rFonts w:ascii="Arial" w:hAnsi="Arial" w:cs="Arial"/>
          <w:sz w:val="24"/>
          <w:szCs w:val="24"/>
          <w:lang w:val="sr-Cyrl-RS"/>
        </w:rPr>
        <w:t>за организовање спортских, културних</w:t>
      </w:r>
      <w:r w:rsidR="00AF5032">
        <w:rPr>
          <w:rFonts w:ascii="Arial" w:hAnsi="Arial" w:cs="Arial"/>
          <w:sz w:val="24"/>
          <w:szCs w:val="24"/>
          <w:lang w:val="sr-Cyrl-RS"/>
        </w:rPr>
        <w:t>, образовних, привредних</w:t>
      </w:r>
      <w:r>
        <w:rPr>
          <w:rFonts w:ascii="Arial" w:hAnsi="Arial" w:cs="Arial"/>
          <w:sz w:val="24"/>
          <w:szCs w:val="24"/>
          <w:lang w:val="sr-Cyrl-RS"/>
        </w:rPr>
        <w:t xml:space="preserve"> и других манифестација од значаја за Град Нови Сад или под покровитељством Града, као и на захтев органа Града, без накнаде</w:t>
      </w:r>
      <w:r w:rsidR="00746CFE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2381F" w:rsidRDefault="00A2381F" w:rsidP="007628E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Градоначелник Града Новог Сада даје сагласност за коришћење непокретности за организацију манифестација из става 1. овог члана.</w:t>
      </w:r>
    </w:p>
    <w:p w:rsidR="00BA5044" w:rsidRDefault="00A2381F" w:rsidP="00BA5044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Након прибављања сагласности из става 2. овог члана, ди</w:t>
      </w:r>
      <w:r w:rsidR="00BA5044">
        <w:rPr>
          <w:rFonts w:ascii="Arial" w:hAnsi="Arial" w:cs="Arial"/>
          <w:sz w:val="24"/>
          <w:szCs w:val="24"/>
          <w:lang w:val="sr-Cyrl-RS"/>
        </w:rPr>
        <w:t>ректор</w:t>
      </w:r>
      <w:r w:rsidR="00A61D55">
        <w:rPr>
          <w:rFonts w:ascii="Arial" w:hAnsi="Arial" w:cs="Arial"/>
          <w:sz w:val="24"/>
          <w:szCs w:val="24"/>
          <w:lang w:val="sr-Cyrl-RS"/>
        </w:rPr>
        <w:t xml:space="preserve"> Предшколске установе</w:t>
      </w:r>
      <w:r w:rsidR="00BA5044">
        <w:rPr>
          <w:rFonts w:ascii="Arial" w:hAnsi="Arial" w:cs="Arial"/>
          <w:sz w:val="24"/>
          <w:szCs w:val="24"/>
          <w:lang w:val="sr-Cyrl-RS"/>
        </w:rPr>
        <w:t>, односно</w:t>
      </w:r>
      <w:r w:rsidR="008C51BF">
        <w:rPr>
          <w:rFonts w:ascii="Arial" w:hAnsi="Arial" w:cs="Arial"/>
          <w:sz w:val="24"/>
          <w:szCs w:val="24"/>
          <w:lang w:val="sr-Cyrl-RS"/>
        </w:rPr>
        <w:t xml:space="preserve"> директор</w:t>
      </w:r>
      <w:r w:rsidR="00BA5044">
        <w:rPr>
          <w:rFonts w:ascii="Arial" w:hAnsi="Arial" w:cs="Arial"/>
          <w:sz w:val="24"/>
          <w:szCs w:val="24"/>
          <w:lang w:val="sr-Cyrl-RS"/>
        </w:rPr>
        <w:t xml:space="preserve"> основне школе и организатор манифест</w:t>
      </w:r>
      <w:r w:rsidR="00746CFE">
        <w:rPr>
          <w:rFonts w:ascii="Arial" w:hAnsi="Arial" w:cs="Arial"/>
          <w:sz w:val="24"/>
          <w:szCs w:val="24"/>
          <w:lang w:val="sr-Cyrl-RS"/>
        </w:rPr>
        <w:t>ације</w:t>
      </w:r>
      <w:r>
        <w:rPr>
          <w:rFonts w:ascii="Arial" w:hAnsi="Arial" w:cs="Arial"/>
          <w:sz w:val="24"/>
          <w:szCs w:val="24"/>
          <w:lang w:val="sr-Cyrl-RS"/>
        </w:rPr>
        <w:t xml:space="preserve"> закључују уговор којим се уређују међусобни односи.</w:t>
      </w:r>
    </w:p>
    <w:p w:rsidR="00A2225D" w:rsidRDefault="00A2225D" w:rsidP="00BA5044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F5032" w:rsidRDefault="00AF5032" w:rsidP="00AF5032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1</w:t>
      </w:r>
      <w:r w:rsidR="007628E1">
        <w:rPr>
          <w:rFonts w:ascii="Arial" w:hAnsi="Arial" w:cs="Arial"/>
          <w:sz w:val="24"/>
          <w:szCs w:val="24"/>
          <w:lang w:val="sr-Cyrl-RS"/>
        </w:rPr>
        <w:t>4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AF5032" w:rsidRDefault="00AF5032" w:rsidP="00AF503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Изузетно од одредаба чл. 4. до 1</w:t>
      </w:r>
      <w:r w:rsidR="007628E1">
        <w:rPr>
          <w:rFonts w:ascii="Arial" w:hAnsi="Arial" w:cs="Arial"/>
          <w:sz w:val="24"/>
          <w:szCs w:val="24"/>
          <w:lang w:val="sr-Cyrl-RS"/>
        </w:rPr>
        <w:t>3</w:t>
      </w:r>
      <w:r>
        <w:rPr>
          <w:rFonts w:ascii="Arial" w:hAnsi="Arial" w:cs="Arial"/>
          <w:sz w:val="24"/>
          <w:szCs w:val="24"/>
          <w:lang w:val="sr-Cyrl-RS"/>
        </w:rPr>
        <w:t>. ове одлуке, непокретност се може користити у циљу промоције спорта за децу школског узраста б</w:t>
      </w:r>
      <w:r w:rsidR="000F3D24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>з накнаде.</w:t>
      </w:r>
    </w:p>
    <w:p w:rsidR="00AF5032" w:rsidRDefault="007628E1" w:rsidP="00AF503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Трошкови за </w:t>
      </w:r>
      <w:r w:rsidR="00AF5032">
        <w:rPr>
          <w:rFonts w:ascii="Arial" w:hAnsi="Arial" w:cs="Arial"/>
          <w:sz w:val="24"/>
          <w:szCs w:val="24"/>
          <w:lang w:val="sr-Cyrl-RS"/>
        </w:rPr>
        <w:t xml:space="preserve">одржавање непокретности </w:t>
      </w:r>
      <w:r w:rsidR="005B5592">
        <w:rPr>
          <w:rFonts w:ascii="Arial" w:hAnsi="Arial" w:cs="Arial"/>
          <w:sz w:val="24"/>
          <w:szCs w:val="24"/>
          <w:lang w:val="sr-Cyrl-RS"/>
        </w:rPr>
        <w:t>за време</w:t>
      </w:r>
      <w:r w:rsidR="00AF5032">
        <w:rPr>
          <w:rFonts w:ascii="Arial" w:hAnsi="Arial" w:cs="Arial"/>
          <w:sz w:val="24"/>
          <w:szCs w:val="24"/>
          <w:lang w:val="sr-Cyrl-RS"/>
        </w:rPr>
        <w:t xml:space="preserve"> коришћења</w:t>
      </w:r>
      <w:r w:rsidR="008C51BF">
        <w:rPr>
          <w:rFonts w:ascii="Arial" w:hAnsi="Arial" w:cs="Arial"/>
          <w:sz w:val="24"/>
          <w:szCs w:val="24"/>
          <w:lang w:val="sr-Cyrl-RS"/>
        </w:rPr>
        <w:t>,</w:t>
      </w:r>
      <w:r w:rsidR="00AF5032">
        <w:rPr>
          <w:rFonts w:ascii="Arial" w:hAnsi="Arial" w:cs="Arial"/>
          <w:sz w:val="24"/>
          <w:szCs w:val="24"/>
          <w:lang w:val="sr-Cyrl-RS"/>
        </w:rPr>
        <w:t xml:space="preserve"> у складу са ставом 1. овог члана, обезбедиће се у буџету Града Новог Сада</w:t>
      </w:r>
      <w:r>
        <w:rPr>
          <w:rFonts w:ascii="Arial" w:hAnsi="Arial" w:cs="Arial"/>
          <w:sz w:val="24"/>
          <w:szCs w:val="24"/>
          <w:lang w:val="sr-Cyrl-RS"/>
        </w:rPr>
        <w:t>, у Финансијском плану прихода, примања, расхода и издатака Градске управе за спорт и омладину</w:t>
      </w:r>
      <w:r w:rsidR="00AF5032">
        <w:rPr>
          <w:rFonts w:ascii="Arial" w:hAnsi="Arial" w:cs="Arial"/>
          <w:sz w:val="24"/>
          <w:szCs w:val="24"/>
          <w:lang w:val="sr-Cyrl-RS"/>
        </w:rPr>
        <w:t>.</w:t>
      </w:r>
    </w:p>
    <w:p w:rsidR="00AF5032" w:rsidRDefault="00AF5032" w:rsidP="00AF503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Распоред и време коришћења непокретности из става 1. овог члана без накнаде, утврђује Градско веће решењем, на предлог Градске управе за спорт и омладину.</w:t>
      </w:r>
    </w:p>
    <w:p w:rsidR="00AF5032" w:rsidRDefault="00AF5032" w:rsidP="00AF503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04C30" w:rsidRDefault="00904C30" w:rsidP="00904C30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1</w:t>
      </w:r>
      <w:r w:rsidR="007628E1">
        <w:rPr>
          <w:rFonts w:ascii="Arial" w:hAnsi="Arial" w:cs="Arial"/>
          <w:sz w:val="24"/>
          <w:szCs w:val="24"/>
          <w:lang w:val="sr-Cyrl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0D4467" w:rsidRDefault="00954F95" w:rsidP="007628E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</w:t>
      </w:r>
      <w:r w:rsidR="000D4467">
        <w:rPr>
          <w:rFonts w:ascii="Arial" w:hAnsi="Arial" w:cs="Arial"/>
          <w:sz w:val="24"/>
          <w:szCs w:val="24"/>
          <w:lang w:val="sr-Cyrl-RS"/>
        </w:rPr>
        <w:t>рограм из члана 11. ове одлуке за 2015. годин</w:t>
      </w:r>
      <w:r w:rsidR="008C51BF">
        <w:rPr>
          <w:rFonts w:ascii="Arial" w:hAnsi="Arial" w:cs="Arial"/>
          <w:sz w:val="24"/>
          <w:szCs w:val="24"/>
          <w:lang w:val="sr-Cyrl-RS"/>
        </w:rPr>
        <w:t>у</w:t>
      </w:r>
      <w:r w:rsidR="000D4467">
        <w:rPr>
          <w:rFonts w:ascii="Arial" w:hAnsi="Arial" w:cs="Arial"/>
          <w:sz w:val="24"/>
          <w:szCs w:val="24"/>
          <w:lang w:val="sr-Cyrl-RS"/>
        </w:rPr>
        <w:t>, донеће се до 15. јануара 2015. године.</w:t>
      </w:r>
    </w:p>
    <w:p w:rsidR="00AF5032" w:rsidRDefault="00AF5032" w:rsidP="00AF5032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Решење из члана 1</w:t>
      </w:r>
      <w:r w:rsidR="007628E1">
        <w:rPr>
          <w:rFonts w:ascii="Arial" w:hAnsi="Arial" w:cs="Arial"/>
          <w:sz w:val="24"/>
          <w:szCs w:val="24"/>
          <w:lang w:val="sr-Cyrl-RS"/>
        </w:rPr>
        <w:t>4</w:t>
      </w:r>
      <w:r>
        <w:rPr>
          <w:rFonts w:ascii="Arial" w:hAnsi="Arial" w:cs="Arial"/>
          <w:sz w:val="24"/>
          <w:szCs w:val="24"/>
          <w:lang w:val="sr-Cyrl-RS"/>
        </w:rPr>
        <w:t>. став 3. ове одлуке Гр</w:t>
      </w:r>
      <w:r w:rsidR="00265987">
        <w:rPr>
          <w:rFonts w:ascii="Arial" w:hAnsi="Arial" w:cs="Arial"/>
          <w:sz w:val="24"/>
          <w:szCs w:val="24"/>
          <w:lang w:val="sr-Cyrl-RS"/>
        </w:rPr>
        <w:t>адс</w:t>
      </w:r>
      <w:r>
        <w:rPr>
          <w:rFonts w:ascii="Arial" w:hAnsi="Arial" w:cs="Arial"/>
          <w:sz w:val="24"/>
          <w:szCs w:val="24"/>
          <w:lang w:val="sr-Cyrl-RS"/>
        </w:rPr>
        <w:t xml:space="preserve">ко веће ће донети у року од </w:t>
      </w:r>
      <w:r w:rsidR="00265987">
        <w:rPr>
          <w:rFonts w:ascii="Arial" w:hAnsi="Arial" w:cs="Arial"/>
          <w:sz w:val="24"/>
          <w:szCs w:val="24"/>
          <w:lang w:val="sr-Cyrl-RS"/>
        </w:rPr>
        <w:t>30</w:t>
      </w:r>
      <w:r>
        <w:rPr>
          <w:rFonts w:ascii="Arial" w:hAnsi="Arial" w:cs="Arial"/>
          <w:sz w:val="24"/>
          <w:szCs w:val="24"/>
          <w:lang w:val="sr-Cyrl-RS"/>
        </w:rPr>
        <w:t xml:space="preserve"> дан</w:t>
      </w:r>
      <w:r w:rsidR="00265987">
        <w:rPr>
          <w:rFonts w:ascii="Arial" w:hAnsi="Arial" w:cs="Arial"/>
          <w:sz w:val="24"/>
          <w:szCs w:val="24"/>
          <w:lang w:val="sr-Cyrl-RS"/>
        </w:rPr>
        <w:t>а од дана ступања на снагу ове одлуке.</w:t>
      </w:r>
    </w:p>
    <w:p w:rsidR="00265987" w:rsidRDefault="00265987" w:rsidP="00265987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65987" w:rsidRDefault="00265987" w:rsidP="00265987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1</w:t>
      </w:r>
      <w:r w:rsidR="007628E1">
        <w:rPr>
          <w:rFonts w:ascii="Arial" w:hAnsi="Arial" w:cs="Arial"/>
          <w:sz w:val="24"/>
          <w:szCs w:val="24"/>
          <w:lang w:val="sr-Cyrl-RS"/>
        </w:rPr>
        <w:t>6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5A6B97" w:rsidRDefault="00904C30" w:rsidP="00904C3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Ова одлука ступа на снагу осмог дана од дана објављивања у „С</w:t>
      </w:r>
      <w:r w:rsidR="00F11AC0">
        <w:rPr>
          <w:rFonts w:ascii="Arial" w:hAnsi="Arial" w:cs="Arial"/>
          <w:sz w:val="24"/>
          <w:szCs w:val="24"/>
          <w:lang w:val="sr-Cyrl-RS"/>
        </w:rPr>
        <w:t>лужбеном листу Града Новог Сада</w:t>
      </w:r>
      <w:r w:rsidR="00265987">
        <w:rPr>
          <w:rFonts w:ascii="Arial" w:hAnsi="Arial" w:cs="Arial"/>
          <w:sz w:val="24"/>
          <w:szCs w:val="24"/>
          <w:lang w:val="sr-Cyrl-RS"/>
        </w:rPr>
        <w:t>“</w:t>
      </w:r>
      <w:r w:rsidR="00F11AC0">
        <w:rPr>
          <w:rFonts w:ascii="Arial" w:hAnsi="Arial" w:cs="Arial"/>
          <w:sz w:val="24"/>
          <w:szCs w:val="24"/>
          <w:lang w:val="sr-Cyrl-RS"/>
        </w:rPr>
        <w:t xml:space="preserve">, а </w:t>
      </w:r>
      <w:r w:rsidR="008C51BF">
        <w:rPr>
          <w:rFonts w:ascii="Arial" w:hAnsi="Arial" w:cs="Arial"/>
          <w:sz w:val="24"/>
          <w:szCs w:val="24"/>
          <w:lang w:val="sr-Cyrl-RS"/>
        </w:rPr>
        <w:t xml:space="preserve">примењиваће </w:t>
      </w:r>
      <w:r w:rsidR="00F11AC0">
        <w:rPr>
          <w:rFonts w:ascii="Arial" w:hAnsi="Arial" w:cs="Arial"/>
          <w:sz w:val="24"/>
          <w:szCs w:val="24"/>
          <w:lang w:val="sr-Cyrl-RS"/>
        </w:rPr>
        <w:t>се п</w:t>
      </w:r>
      <w:r w:rsidR="000D4467">
        <w:rPr>
          <w:rFonts w:ascii="Arial" w:hAnsi="Arial" w:cs="Arial"/>
          <w:sz w:val="24"/>
          <w:szCs w:val="24"/>
          <w:lang w:val="sr-Cyrl-RS"/>
        </w:rPr>
        <w:t>очев од 1. јануара 2015. године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sectPr w:rsidR="005A6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7" w:rsidRDefault="00BF2497" w:rsidP="00140646">
      <w:pPr>
        <w:spacing w:after="0" w:line="240" w:lineRule="auto"/>
      </w:pPr>
      <w:r>
        <w:separator/>
      </w:r>
    </w:p>
  </w:endnote>
  <w:endnote w:type="continuationSeparator" w:id="0">
    <w:p w:rsidR="00BF2497" w:rsidRDefault="00BF2497" w:rsidP="0014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32" w:rsidRDefault="00AF5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828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032" w:rsidRDefault="00AF50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6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5032" w:rsidRDefault="00AF50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32" w:rsidRDefault="00AF5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7" w:rsidRDefault="00BF2497" w:rsidP="00140646">
      <w:pPr>
        <w:spacing w:after="0" w:line="240" w:lineRule="auto"/>
      </w:pPr>
      <w:r>
        <w:separator/>
      </w:r>
    </w:p>
  </w:footnote>
  <w:footnote w:type="continuationSeparator" w:id="0">
    <w:p w:rsidR="00BF2497" w:rsidRDefault="00BF2497" w:rsidP="0014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32" w:rsidRDefault="00AF50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32" w:rsidRDefault="00AF50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32" w:rsidRDefault="00AF50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B3"/>
    <w:rsid w:val="00026261"/>
    <w:rsid w:val="00045AA0"/>
    <w:rsid w:val="00064CB5"/>
    <w:rsid w:val="000A4836"/>
    <w:rsid w:val="000C6938"/>
    <w:rsid w:val="000D4467"/>
    <w:rsid w:val="000F3D24"/>
    <w:rsid w:val="00131E0D"/>
    <w:rsid w:val="00132710"/>
    <w:rsid w:val="00140646"/>
    <w:rsid w:val="0016639D"/>
    <w:rsid w:val="001938CF"/>
    <w:rsid w:val="001C710D"/>
    <w:rsid w:val="001D19F5"/>
    <w:rsid w:val="001D4D6E"/>
    <w:rsid w:val="0022255B"/>
    <w:rsid w:val="002578B8"/>
    <w:rsid w:val="00265987"/>
    <w:rsid w:val="002861AA"/>
    <w:rsid w:val="002B4722"/>
    <w:rsid w:val="002B6908"/>
    <w:rsid w:val="002E49BE"/>
    <w:rsid w:val="00323974"/>
    <w:rsid w:val="00332683"/>
    <w:rsid w:val="003724EC"/>
    <w:rsid w:val="003748CC"/>
    <w:rsid w:val="003836AE"/>
    <w:rsid w:val="00390D43"/>
    <w:rsid w:val="003C5BF4"/>
    <w:rsid w:val="003D02D1"/>
    <w:rsid w:val="003D24DC"/>
    <w:rsid w:val="003D63E5"/>
    <w:rsid w:val="004449ED"/>
    <w:rsid w:val="004574BF"/>
    <w:rsid w:val="00461EB8"/>
    <w:rsid w:val="00511B0B"/>
    <w:rsid w:val="00540D43"/>
    <w:rsid w:val="00570F35"/>
    <w:rsid w:val="005979C1"/>
    <w:rsid w:val="005A6B97"/>
    <w:rsid w:val="005B5592"/>
    <w:rsid w:val="00636D73"/>
    <w:rsid w:val="00686BB3"/>
    <w:rsid w:val="006941E2"/>
    <w:rsid w:val="00707BF0"/>
    <w:rsid w:val="00746CFE"/>
    <w:rsid w:val="007628E1"/>
    <w:rsid w:val="00777B5F"/>
    <w:rsid w:val="00792448"/>
    <w:rsid w:val="007B2CD6"/>
    <w:rsid w:val="007C624B"/>
    <w:rsid w:val="007D5013"/>
    <w:rsid w:val="007F5F72"/>
    <w:rsid w:val="00845B18"/>
    <w:rsid w:val="00861D8C"/>
    <w:rsid w:val="008C51BF"/>
    <w:rsid w:val="008D7DA2"/>
    <w:rsid w:val="008F08FE"/>
    <w:rsid w:val="00904C30"/>
    <w:rsid w:val="00917EEF"/>
    <w:rsid w:val="00923086"/>
    <w:rsid w:val="00945CC1"/>
    <w:rsid w:val="00954F95"/>
    <w:rsid w:val="009A15CF"/>
    <w:rsid w:val="00A019F8"/>
    <w:rsid w:val="00A072DA"/>
    <w:rsid w:val="00A109B5"/>
    <w:rsid w:val="00A2225D"/>
    <w:rsid w:val="00A2381F"/>
    <w:rsid w:val="00A41E48"/>
    <w:rsid w:val="00A430AF"/>
    <w:rsid w:val="00A50830"/>
    <w:rsid w:val="00A61D55"/>
    <w:rsid w:val="00AB374C"/>
    <w:rsid w:val="00AB4BFD"/>
    <w:rsid w:val="00AD2FE8"/>
    <w:rsid w:val="00AF1FFF"/>
    <w:rsid w:val="00AF2CEC"/>
    <w:rsid w:val="00AF5032"/>
    <w:rsid w:val="00B006FD"/>
    <w:rsid w:val="00B1226D"/>
    <w:rsid w:val="00B14E18"/>
    <w:rsid w:val="00B40216"/>
    <w:rsid w:val="00B62F52"/>
    <w:rsid w:val="00BA5044"/>
    <w:rsid w:val="00BB7682"/>
    <w:rsid w:val="00BC5322"/>
    <w:rsid w:val="00BC63A7"/>
    <w:rsid w:val="00BF2497"/>
    <w:rsid w:val="00BF3D4B"/>
    <w:rsid w:val="00C11C85"/>
    <w:rsid w:val="00C20405"/>
    <w:rsid w:val="00C32159"/>
    <w:rsid w:val="00C6427A"/>
    <w:rsid w:val="00C81208"/>
    <w:rsid w:val="00C934DC"/>
    <w:rsid w:val="00CB4301"/>
    <w:rsid w:val="00D210E8"/>
    <w:rsid w:val="00D2374C"/>
    <w:rsid w:val="00D25BEF"/>
    <w:rsid w:val="00DB0204"/>
    <w:rsid w:val="00DB0537"/>
    <w:rsid w:val="00DB5F94"/>
    <w:rsid w:val="00DD5325"/>
    <w:rsid w:val="00E0021C"/>
    <w:rsid w:val="00E007B1"/>
    <w:rsid w:val="00E1451E"/>
    <w:rsid w:val="00E45406"/>
    <w:rsid w:val="00E505E0"/>
    <w:rsid w:val="00E52622"/>
    <w:rsid w:val="00E65A7B"/>
    <w:rsid w:val="00E8201B"/>
    <w:rsid w:val="00E86943"/>
    <w:rsid w:val="00ED7BE7"/>
    <w:rsid w:val="00EE10C9"/>
    <w:rsid w:val="00EE7869"/>
    <w:rsid w:val="00F01F0E"/>
    <w:rsid w:val="00F11AC0"/>
    <w:rsid w:val="00F33697"/>
    <w:rsid w:val="00F503BF"/>
    <w:rsid w:val="00F6148B"/>
    <w:rsid w:val="00FA3CB7"/>
    <w:rsid w:val="00FB7EA6"/>
    <w:rsid w:val="00FE7990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6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646"/>
  </w:style>
  <w:style w:type="paragraph" w:styleId="Footer">
    <w:name w:val="footer"/>
    <w:basedOn w:val="Normal"/>
    <w:link w:val="FooterChar"/>
    <w:uiPriority w:val="99"/>
    <w:unhideWhenUsed/>
    <w:rsid w:val="001406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646"/>
  </w:style>
  <w:style w:type="paragraph" w:styleId="BalloonText">
    <w:name w:val="Balloon Text"/>
    <w:basedOn w:val="Normal"/>
    <w:link w:val="BalloonTextChar"/>
    <w:uiPriority w:val="99"/>
    <w:semiHidden/>
    <w:unhideWhenUsed/>
    <w:rsid w:val="0028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6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646"/>
  </w:style>
  <w:style w:type="paragraph" w:styleId="Footer">
    <w:name w:val="footer"/>
    <w:basedOn w:val="Normal"/>
    <w:link w:val="FooterChar"/>
    <w:uiPriority w:val="99"/>
    <w:unhideWhenUsed/>
    <w:rsid w:val="001406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646"/>
  </w:style>
  <w:style w:type="paragraph" w:styleId="BalloonText">
    <w:name w:val="Balloon Text"/>
    <w:basedOn w:val="Normal"/>
    <w:link w:val="BalloonTextChar"/>
    <w:uiPriority w:val="99"/>
    <w:semiHidden/>
    <w:unhideWhenUsed/>
    <w:rsid w:val="0028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45E7-8F4F-45DA-891F-6F381375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2014-10-28T10:27:00Z</cp:lastPrinted>
  <dcterms:created xsi:type="dcterms:W3CDTF">2014-11-24T09:33:00Z</dcterms:created>
  <dcterms:modified xsi:type="dcterms:W3CDTF">2014-11-24T09:33:00Z</dcterms:modified>
</cp:coreProperties>
</file>