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FB" w:rsidRPr="00AA5B9D" w:rsidRDefault="001B71FB" w:rsidP="001B71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П Р И Ј А В А</w:t>
      </w:r>
    </w:p>
    <w:p w:rsidR="001B71FB" w:rsidRPr="00AA5B9D" w:rsidRDefault="001B71FB" w:rsidP="001B71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НА ЈАВНИ КОНКУРС ЗА ДОДЕЛУ СРЕДСТАВА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 ИЗ БУЏЕТА ГРАДА</w:t>
      </w:r>
    </w:p>
    <w:p w:rsidR="001B71FB" w:rsidRDefault="001B71FB" w:rsidP="001B71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НОВОГ САДА 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ЗДРАВСТВЕНИМ УСТАНОВАМА ЗА РЕАЛИЗАЦИЈУ ПРОЈЕКАТА У ОБЛАСТИ ПРОНАТАЛИТЕТНЕ ПОПУЛАЦИОНЕ ПОЛИТИКЕ ЗА 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20</w:t>
      </w:r>
      <w:r>
        <w:rPr>
          <w:rFonts w:ascii="Arial" w:hAnsi="Arial" w:cs="Arial"/>
          <w:b/>
          <w:sz w:val="23"/>
          <w:szCs w:val="25"/>
          <w:lang w:val="sr-Cyrl-CS"/>
        </w:rPr>
        <w:t>2</w:t>
      </w:r>
      <w:r>
        <w:rPr>
          <w:rFonts w:ascii="Arial" w:hAnsi="Arial" w:cs="Arial"/>
          <w:b/>
          <w:sz w:val="23"/>
          <w:szCs w:val="25"/>
          <w:lang w:val="sr-Latn-RS"/>
        </w:rPr>
        <w:t>4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. ГОДИНУ</w:t>
      </w:r>
    </w:p>
    <w:p w:rsidR="001B71FB" w:rsidRDefault="001B71FB" w:rsidP="001B71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</w:p>
    <w:p w:rsidR="001B71FB" w:rsidRDefault="001B71FB" w:rsidP="001B71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_________________________________________________________</w:t>
      </w:r>
    </w:p>
    <w:p w:rsidR="001B71FB" w:rsidRPr="00F62CAC" w:rsidRDefault="001B71FB" w:rsidP="001B71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3"/>
          <w:szCs w:val="25"/>
          <w:lang w:val="sr-Cyrl-CS"/>
        </w:rPr>
      </w:pPr>
      <w:r w:rsidRPr="00F62CAC">
        <w:rPr>
          <w:rFonts w:ascii="Arial" w:hAnsi="Arial" w:cs="Arial"/>
          <w:i/>
          <w:sz w:val="23"/>
          <w:szCs w:val="25"/>
          <w:lang w:val="sr-Cyrl-CS"/>
        </w:rPr>
        <w:t>(назив пројекта)</w:t>
      </w:r>
    </w:p>
    <w:p w:rsidR="001B71FB" w:rsidRDefault="001B71FB" w:rsidP="001B71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1B71FB" w:rsidRPr="008C515E" w:rsidRDefault="001B71FB" w:rsidP="001B71FB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подносиоцу пријаве пројекта</w:t>
      </w:r>
    </w:p>
    <w:p w:rsidR="001B71FB" w:rsidRPr="009F03A0" w:rsidRDefault="001B71FB" w:rsidP="001B71FB">
      <w:pPr>
        <w:rPr>
          <w:rFonts w:ascii="Arial" w:hAnsi="Arial" w:cs="Arial"/>
          <w:b/>
          <w:sz w:val="18"/>
          <w:szCs w:val="18"/>
          <w:lang w:val="sr-Cyrl-CS"/>
        </w:rPr>
      </w:pPr>
    </w:p>
    <w:p w:rsidR="001B71FB" w:rsidRPr="009F03A0" w:rsidRDefault="001B71FB" w:rsidP="001B71FB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437"/>
      </w:tblGrid>
      <w:tr w:rsidR="001B71FB" w:rsidRPr="00AA5B9D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Подаци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о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учеснику конкурса</w:t>
            </w:r>
          </w:p>
        </w:tc>
      </w:tr>
      <w:tr w:rsidR="001B71FB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RS"/>
              </w:rPr>
              <w:t>установе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Адреса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Место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ПИБ: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Шифра буџетског корисника: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Број буџетског рачуна: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B71FB" w:rsidRPr="009F03A0" w:rsidRDefault="001B71FB" w:rsidP="001B71FB">
      <w:pPr>
        <w:rPr>
          <w:sz w:val="18"/>
          <w:szCs w:val="18"/>
          <w:lang w:val="sr-Cyrl-CS"/>
        </w:rPr>
      </w:pPr>
    </w:p>
    <w:p w:rsidR="001B71FB" w:rsidRPr="009F03A0" w:rsidRDefault="001B71FB" w:rsidP="001B71FB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1B71FB" w:rsidRPr="00A47DA8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47DA8" w:rsidRDefault="001B71FB" w:rsidP="00CC39F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одговорној особи за реализацију пројекта</w:t>
            </w: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B71FB" w:rsidRPr="009F03A0" w:rsidRDefault="001B71FB" w:rsidP="001B71FB">
      <w:pPr>
        <w:rPr>
          <w:sz w:val="18"/>
          <w:szCs w:val="18"/>
          <w:lang w:val="sr-Cyrl-CS"/>
        </w:rPr>
      </w:pPr>
    </w:p>
    <w:p w:rsidR="001B71FB" w:rsidRPr="009F03A0" w:rsidRDefault="001B71FB" w:rsidP="001B71FB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1B71FB" w:rsidRPr="00A47DA8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47DA8" w:rsidRDefault="001B71FB" w:rsidP="00CC39F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овлашћеном лицу за подношење пријаве пројекта</w:t>
            </w: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C58EB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:rsidR="001B71FB" w:rsidRPr="009F03A0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Pr="009F03A0" w:rsidRDefault="001B71FB" w:rsidP="001B71FB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1B71FB" w:rsidRPr="001B71FB" w:rsidRDefault="001B71FB" w:rsidP="0095158D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  <w:lang w:val="sr-Cyrl-CS"/>
        </w:rPr>
      </w:pPr>
      <w:r w:rsidRPr="001B71FB">
        <w:rPr>
          <w:rFonts w:ascii="Arial" w:hAnsi="Arial" w:cs="Arial"/>
          <w:b/>
          <w:sz w:val="22"/>
          <w:lang w:val="sr-Cyrl-CS"/>
        </w:rPr>
        <w:lastRenderedPageBreak/>
        <w:t xml:space="preserve">Значајнији пројекти реализовани у претходном периоду </w:t>
      </w:r>
      <w:r w:rsidRPr="001B71FB">
        <w:rPr>
          <w:rFonts w:ascii="Arial" w:hAnsi="Arial" w:cs="Arial"/>
          <w:b/>
          <w:sz w:val="22"/>
          <w:lang w:val="sr-Cyrl-CS"/>
        </w:rPr>
        <w:br/>
        <w:t>из области обухваћене конкурсом</w:t>
      </w:r>
    </w:p>
    <w:p w:rsidR="001B71FB" w:rsidRPr="009F03A0" w:rsidRDefault="001B71FB" w:rsidP="001B71FB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5929"/>
        <w:gridCol w:w="2831"/>
      </w:tblGrid>
      <w:tr w:rsidR="001B71FB" w:rsidRPr="00AA5B9D" w:rsidTr="00CC39F6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Назив пројекта:</w:t>
            </w:r>
          </w:p>
        </w:tc>
      </w:tr>
      <w:tr w:rsidR="001B71FB" w:rsidRPr="00AA5B9D" w:rsidTr="00CC39F6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Постигнути резултати:</w:t>
            </w:r>
          </w:p>
        </w:tc>
      </w:tr>
      <w:tr w:rsidR="001B71FB" w:rsidRPr="00AA5B9D" w:rsidTr="00CC39F6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6962" w:type="dxa"/>
            <w:gridSpan w:val="2"/>
            <w:shd w:val="clear" w:color="auto" w:fill="D9D9D9" w:themeFill="background1" w:themeFillShade="D9"/>
            <w:vAlign w:val="center"/>
          </w:tcPr>
          <w:p w:rsidR="001B71FB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Укупан буџет пројекта: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120" w:after="12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077" w:type="dxa"/>
            <w:shd w:val="clear" w:color="auto" w:fill="F2F2F2" w:themeFill="background1" w:themeFillShade="F2"/>
            <w:vAlign w:val="center"/>
          </w:tcPr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Извори финансирања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</w:t>
            </w:r>
          </w:p>
        </w:tc>
      </w:tr>
      <w:tr w:rsidR="001B71FB" w:rsidRPr="00AA5B9D" w:rsidTr="00CC39F6"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B71FB" w:rsidRPr="000C2149" w:rsidRDefault="001B71FB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Pr="00D812D9" w:rsidRDefault="001B71FB" w:rsidP="001B71FB">
      <w:pPr>
        <w:spacing w:before="120"/>
        <w:jc w:val="both"/>
        <w:rPr>
          <w:rFonts w:ascii="Arial" w:hAnsi="Arial" w:cs="Arial"/>
          <w:sz w:val="18"/>
          <w:szCs w:val="18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Уколико има више од једног пројекта од значаја на којима је подносилац пројекта био ангажован у претходном периоду, копирати табелу и сваки пројекат представити у појединачној табели.</w:t>
      </w:r>
    </w:p>
    <w:p w:rsidR="001B71FB" w:rsidRPr="00D812D9" w:rsidRDefault="001B71FB" w:rsidP="001B71FB">
      <w:pPr>
        <w:jc w:val="both"/>
        <w:rPr>
          <w:sz w:val="18"/>
          <w:szCs w:val="18"/>
          <w:lang w:val="sr-Cyrl-CS"/>
        </w:rPr>
      </w:pPr>
    </w:p>
    <w:p w:rsidR="001B71FB" w:rsidRPr="001B71FB" w:rsidRDefault="001B71FB" w:rsidP="00D32F1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  <w:lang w:val="ru-RU"/>
        </w:rPr>
      </w:pPr>
      <w:r w:rsidRPr="001B71FB">
        <w:rPr>
          <w:rFonts w:ascii="Arial" w:hAnsi="Arial" w:cs="Arial"/>
          <w:b/>
          <w:sz w:val="22"/>
          <w:lang w:val="sr-Cyrl-CS"/>
        </w:rPr>
        <w:t>Општи подаци о пројекту који се подноси</w:t>
      </w:r>
    </w:p>
    <w:p w:rsidR="001B71FB" w:rsidRPr="00D812D9" w:rsidRDefault="001B71FB" w:rsidP="001B71FB">
      <w:pPr>
        <w:rPr>
          <w:rFonts w:ascii="Arial" w:hAnsi="Arial" w:cs="Arial"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963"/>
      </w:tblGrid>
      <w:tr w:rsidR="001B71FB" w:rsidRPr="00AA5B9D" w:rsidTr="00CC39F6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Назив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</w:p>
        </w:tc>
        <w:tc>
          <w:tcPr>
            <w:tcW w:w="7075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240" w:after="240"/>
              <w:rPr>
                <w:b/>
                <w:sz w:val="22"/>
                <w:lang w:val="sr-Cyrl-CS"/>
              </w:rPr>
            </w:pPr>
          </w:p>
        </w:tc>
      </w:tr>
    </w:tbl>
    <w:p w:rsidR="001B71FB" w:rsidRDefault="001B71FB" w:rsidP="001B71FB">
      <w:pPr>
        <w:rPr>
          <w:b/>
          <w:sz w:val="18"/>
          <w:szCs w:val="18"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1"/>
        <w:gridCol w:w="8279"/>
      </w:tblGrid>
      <w:tr w:rsidR="001B71FB" w:rsidRPr="00AA5B9D" w:rsidTr="00CC39F6">
        <w:tc>
          <w:tcPr>
            <w:tcW w:w="9828" w:type="dxa"/>
            <w:gridSpan w:val="3"/>
            <w:shd w:val="clear" w:color="auto" w:fill="F2F2F2" w:themeFill="background1" w:themeFillShade="F2"/>
          </w:tcPr>
          <w:p w:rsidR="001B71FB" w:rsidRPr="00AA5B9D" w:rsidRDefault="001B71FB" w:rsidP="00CC39F6">
            <w:pPr>
              <w:spacing w:before="180" w:after="18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Припадност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1B71FB" w:rsidRPr="006279BF" w:rsidTr="00CC39F6">
        <w:tc>
          <w:tcPr>
            <w:tcW w:w="828" w:type="dxa"/>
          </w:tcPr>
          <w:p w:rsidR="001B71FB" w:rsidRPr="006279BF" w:rsidRDefault="001B71FB" w:rsidP="00CC39F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1B71FB" w:rsidRPr="001B71FB" w:rsidRDefault="001B71FB" w:rsidP="001B71F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279B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</w:t>
            </w:r>
            <w:r w:rsidRPr="006279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пројекти едукације младих о репродуктивном здрављу</w:t>
            </w:r>
          </w:p>
        </w:tc>
      </w:tr>
      <w:tr w:rsidR="001B71FB" w:rsidRPr="00833E6F" w:rsidTr="00CC39F6">
        <w:tc>
          <w:tcPr>
            <w:tcW w:w="828" w:type="dxa"/>
            <w:vMerge w:val="restart"/>
          </w:tcPr>
          <w:p w:rsidR="001B71FB" w:rsidRPr="00AA5B9D" w:rsidRDefault="001B71FB" w:rsidP="00CC39F6">
            <w:pPr>
              <w:spacing w:before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1B71FB" w:rsidRPr="00833E6F" w:rsidRDefault="001B71FB" w:rsidP="001B71FB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2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пројекти заштите репродуктивног здравља</w:t>
            </w:r>
          </w:p>
        </w:tc>
      </w:tr>
      <w:tr w:rsidR="001B71FB" w:rsidRPr="008C515E" w:rsidTr="00CC39F6">
        <w:tc>
          <w:tcPr>
            <w:tcW w:w="828" w:type="dxa"/>
            <w:vMerge/>
          </w:tcPr>
          <w:p w:rsidR="001B71FB" w:rsidRPr="00AA5B9D" w:rsidRDefault="001B71FB" w:rsidP="00CC39F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B71FB" w:rsidRPr="00AA5B9D" w:rsidRDefault="001B71FB" w:rsidP="00CC39F6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1B71FB" w:rsidRPr="008C515E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B2217">
              <w:rPr>
                <w:rFonts w:ascii="Arial" w:hAnsi="Arial" w:cs="Arial"/>
                <w:sz w:val="18"/>
                <w:szCs w:val="18"/>
                <w:lang w:val="sr-Cyrl-CS"/>
              </w:rPr>
              <w:t>очување, унапређење и заштит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a</w:t>
            </w:r>
            <w:r w:rsidRPr="006B221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репродуктивног здравља </w:t>
            </w:r>
            <w:r w:rsidRPr="006B2217">
              <w:rPr>
                <w:rFonts w:ascii="Arial" w:hAnsi="Arial" w:cs="Arial"/>
                <w:sz w:val="18"/>
                <w:szCs w:val="18"/>
                <w:lang w:val="sr-Latn-CS"/>
              </w:rPr>
              <w:t>жена у репродуктивном периоду</w:t>
            </w:r>
          </w:p>
        </w:tc>
      </w:tr>
      <w:tr w:rsidR="001B71FB" w:rsidRPr="008C515E" w:rsidTr="00CC39F6">
        <w:tc>
          <w:tcPr>
            <w:tcW w:w="828" w:type="dxa"/>
            <w:vMerge/>
          </w:tcPr>
          <w:p w:rsidR="001B71FB" w:rsidRPr="00AA5B9D" w:rsidRDefault="001B71FB" w:rsidP="00CC39F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1B71FB" w:rsidRPr="00AA5B9D" w:rsidRDefault="001B71FB" w:rsidP="00CC39F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1B71FB" w:rsidRPr="008C515E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B2217">
              <w:rPr>
                <w:rFonts w:ascii="Arial" w:hAnsi="Arial" w:cs="Arial"/>
                <w:sz w:val="18"/>
                <w:szCs w:val="18"/>
                <w:lang w:val="sr-Cyrl-CS"/>
              </w:rPr>
              <w:t>очување, унапређење и заштит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a</w:t>
            </w:r>
            <w:r w:rsidRPr="006B221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репродуктивног и сексуалног здравља младих</w:t>
            </w:r>
          </w:p>
        </w:tc>
      </w:tr>
    </w:tbl>
    <w:p w:rsidR="001B71FB" w:rsidRPr="006B2217" w:rsidRDefault="001B71FB" w:rsidP="001B71FB">
      <w:pPr>
        <w:spacing w:before="120"/>
        <w:rPr>
          <w:sz w:val="22"/>
          <w:lang w:val="sr-Latn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Припадност пројекта означава се уписом крстића у одговарајући квадратић.</w:t>
      </w:r>
    </w:p>
    <w:p w:rsidR="001B71FB" w:rsidRDefault="001B71FB" w:rsidP="001B71FB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232"/>
      </w:tblGrid>
      <w:tr w:rsidR="001B71FB" w:rsidRPr="001226FF" w:rsidTr="00CC39F6">
        <w:tc>
          <w:tcPr>
            <w:tcW w:w="10060" w:type="dxa"/>
            <w:gridSpan w:val="2"/>
            <w:shd w:val="clear" w:color="auto" w:fill="F2F2F2" w:themeFill="background1" w:themeFillShade="F2"/>
          </w:tcPr>
          <w:p w:rsidR="001B71FB" w:rsidRPr="001226FF" w:rsidRDefault="001B71FB" w:rsidP="00CC39F6">
            <w:pPr>
              <w:pStyle w:val="ListParagraph"/>
              <w:spacing w:before="180" w:after="180"/>
              <w:ind w:left="284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Аспекти родне равноправности:</w:t>
            </w:r>
          </w:p>
        </w:tc>
      </w:tr>
      <w:tr w:rsidR="001B71FB" w:rsidRPr="001226FF" w:rsidTr="00CC39F6">
        <w:tc>
          <w:tcPr>
            <w:tcW w:w="828" w:type="dxa"/>
          </w:tcPr>
          <w:p w:rsidR="001B71FB" w:rsidRPr="001226FF" w:rsidRDefault="001B71FB" w:rsidP="00CC39F6">
            <w:pPr>
              <w:spacing w:before="120"/>
              <w:rPr>
                <w:rFonts w:ascii="Arial" w:hAnsi="Arial" w:cs="Arial"/>
                <w:sz w:val="22"/>
                <w:lang w:val="sr-Cyrl-R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9232" w:type="dxa"/>
            <w:tcBorders>
              <w:bottom w:val="single" w:sz="4" w:space="0" w:color="auto"/>
            </w:tcBorders>
          </w:tcPr>
          <w:p w:rsidR="001B71FB" w:rsidRPr="001226FF" w:rsidRDefault="001B71FB" w:rsidP="00CC39F6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1. пројекат је директно усмерен на унапређење и очување здравља жена</w:t>
            </w:r>
          </w:p>
        </w:tc>
      </w:tr>
      <w:tr w:rsidR="001B71FB" w:rsidRPr="001226FF" w:rsidTr="00CC39F6">
        <w:tc>
          <w:tcPr>
            <w:tcW w:w="828" w:type="dxa"/>
          </w:tcPr>
          <w:p w:rsidR="001B71FB" w:rsidRPr="001226FF" w:rsidRDefault="001B71FB" w:rsidP="00CC39F6">
            <w:pPr>
              <w:spacing w:before="120"/>
              <w:rPr>
                <w:rFonts w:ascii="Arial" w:hAnsi="Arial" w:cs="Arial"/>
                <w:sz w:val="22"/>
                <w:lang w:val="sr-Cyrl-C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232" w:type="dxa"/>
            <w:tcBorders>
              <w:bottom w:val="single" w:sz="4" w:space="0" w:color="auto"/>
            </w:tcBorders>
          </w:tcPr>
          <w:p w:rsidR="001B71FB" w:rsidRPr="001226FF" w:rsidRDefault="001B71FB" w:rsidP="00CC39F6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2. пројекат је усмерене на општу популацију становништва</w:t>
            </w:r>
          </w:p>
        </w:tc>
      </w:tr>
    </w:tbl>
    <w:p w:rsidR="001B71FB" w:rsidRPr="001226FF" w:rsidRDefault="001B71FB" w:rsidP="001B71FB">
      <w:pPr>
        <w:spacing w:before="120"/>
        <w:rPr>
          <w:rFonts w:ascii="Arial" w:hAnsi="Arial" w:cs="Arial"/>
          <w:sz w:val="22"/>
          <w:lang w:val="sr-Cyrl-CS"/>
        </w:rPr>
      </w:pPr>
      <w:r w:rsidRPr="001226FF">
        <w:rPr>
          <w:rFonts w:ascii="Arial" w:hAnsi="Arial" w:cs="Arial"/>
          <w:i/>
          <w:sz w:val="18"/>
          <w:szCs w:val="20"/>
          <w:lang w:val="sr-Cyrl-CS"/>
        </w:rPr>
        <w:t>Напомена: Усмереност пројекта означава се уписом крстића у одговарајући квадратић.</w:t>
      </w:r>
    </w:p>
    <w:p w:rsidR="001B71FB" w:rsidRPr="001226FF" w:rsidRDefault="001B71FB" w:rsidP="001B71FB">
      <w:pPr>
        <w:tabs>
          <w:tab w:val="left" w:pos="1560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243"/>
      </w:tblGrid>
      <w:tr w:rsidR="001B71FB" w:rsidRPr="001226FF" w:rsidTr="00CC39F6">
        <w:tc>
          <w:tcPr>
            <w:tcW w:w="10060" w:type="dxa"/>
            <w:gridSpan w:val="2"/>
            <w:shd w:val="clear" w:color="auto" w:fill="F2F2F2" w:themeFill="background1" w:themeFillShade="F2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младе:</w:t>
            </w:r>
          </w:p>
        </w:tc>
      </w:tr>
      <w:tr w:rsidR="001B71FB" w:rsidRPr="001226FF" w:rsidTr="00CC39F6">
        <w:tc>
          <w:tcPr>
            <w:tcW w:w="817" w:type="dxa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sz w:val="22"/>
                <w:lang w:val="sr-Cyrl-R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243" w:type="dxa"/>
            <w:tcBorders>
              <w:bottom w:val="single" w:sz="4" w:space="0" w:color="auto"/>
            </w:tcBorders>
          </w:tcPr>
          <w:p w:rsidR="001B71FB" w:rsidRPr="001226FF" w:rsidRDefault="001B71FB" w:rsidP="001B71FB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очување и унапређење здравља младих</w:t>
            </w:r>
          </w:p>
        </w:tc>
      </w:tr>
      <w:tr w:rsidR="001B71FB" w:rsidRPr="001226FF" w:rsidTr="00CC39F6">
        <w:tc>
          <w:tcPr>
            <w:tcW w:w="817" w:type="dxa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sz w:val="22"/>
                <w:lang w:val="sr-Cyrl-C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243" w:type="dxa"/>
            <w:tcBorders>
              <w:bottom w:val="single" w:sz="4" w:space="0" w:color="auto"/>
            </w:tcBorders>
          </w:tcPr>
          <w:p w:rsidR="001B71FB" w:rsidRPr="001226FF" w:rsidRDefault="001B71FB" w:rsidP="001B71FB">
            <w:pPr>
              <w:pStyle w:val="ListParagraph"/>
              <w:numPr>
                <w:ilvl w:val="0"/>
                <w:numId w:val="3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1B71FB" w:rsidRDefault="001B71FB" w:rsidP="001B71FB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  <w:r w:rsidRPr="001226FF">
        <w:rPr>
          <w:rFonts w:ascii="Arial" w:hAnsi="Arial" w:cs="Arial"/>
          <w:i/>
          <w:sz w:val="18"/>
          <w:szCs w:val="20"/>
          <w:lang w:val="sr-Cyrl-CS"/>
        </w:rPr>
        <w:t>Напомена: Усмереност пројекта означава се уписом крстића у одговарајући квадратић.</w:t>
      </w:r>
    </w:p>
    <w:p w:rsidR="001B71FB" w:rsidRDefault="001B71FB" w:rsidP="001B71FB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243"/>
      </w:tblGrid>
      <w:tr w:rsidR="001B71FB" w:rsidRPr="001226FF" w:rsidTr="00CC39F6">
        <w:tc>
          <w:tcPr>
            <w:tcW w:w="10060" w:type="dxa"/>
            <w:gridSpan w:val="2"/>
            <w:shd w:val="clear" w:color="auto" w:fill="F2F2F2" w:themeFill="background1" w:themeFillShade="F2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особе са инвалидитетом:</w:t>
            </w:r>
          </w:p>
        </w:tc>
      </w:tr>
      <w:tr w:rsidR="001B71FB" w:rsidRPr="001226FF" w:rsidTr="00CC39F6">
        <w:tc>
          <w:tcPr>
            <w:tcW w:w="817" w:type="dxa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sz w:val="22"/>
                <w:lang w:val="sr-Cyrl-R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243" w:type="dxa"/>
            <w:tcBorders>
              <w:bottom w:val="single" w:sz="4" w:space="0" w:color="auto"/>
            </w:tcBorders>
          </w:tcPr>
          <w:p w:rsidR="001B71FB" w:rsidRPr="001226FF" w:rsidRDefault="001B71FB" w:rsidP="001B71FB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очување и унапређење здравља особа са инвалидитетом</w:t>
            </w:r>
          </w:p>
        </w:tc>
      </w:tr>
      <w:tr w:rsidR="001B71FB" w:rsidRPr="001226FF" w:rsidTr="00CC39F6">
        <w:tc>
          <w:tcPr>
            <w:tcW w:w="817" w:type="dxa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sz w:val="22"/>
                <w:lang w:val="sr-Cyrl-C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243" w:type="dxa"/>
            <w:tcBorders>
              <w:bottom w:val="single" w:sz="4" w:space="0" w:color="auto"/>
            </w:tcBorders>
          </w:tcPr>
          <w:p w:rsidR="001B71FB" w:rsidRPr="001226FF" w:rsidRDefault="001B71FB" w:rsidP="001B71FB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1B71FB" w:rsidRPr="001226FF" w:rsidRDefault="001B71FB" w:rsidP="001B71FB">
      <w:pPr>
        <w:spacing w:before="120"/>
        <w:rPr>
          <w:rFonts w:ascii="Arial" w:hAnsi="Arial" w:cs="Arial"/>
          <w:b/>
          <w:sz w:val="18"/>
          <w:szCs w:val="18"/>
        </w:rPr>
      </w:pPr>
      <w:r w:rsidRPr="001226FF">
        <w:rPr>
          <w:rFonts w:ascii="Arial" w:hAnsi="Arial" w:cs="Arial"/>
          <w:i/>
          <w:sz w:val="18"/>
          <w:szCs w:val="20"/>
          <w:lang w:val="sr-Cyrl-CS"/>
        </w:rPr>
        <w:t>Напомена: Усмереност пројекта означава се уписом крстића у одговарајући квадратић.</w:t>
      </w:r>
    </w:p>
    <w:p w:rsidR="001B71FB" w:rsidRPr="001226FF" w:rsidRDefault="001B71FB" w:rsidP="001B71FB">
      <w:pPr>
        <w:tabs>
          <w:tab w:val="left" w:pos="1560"/>
        </w:tabs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189"/>
      </w:tblGrid>
      <w:tr w:rsidR="001B71FB" w:rsidRPr="001226FF" w:rsidTr="001B71FB">
        <w:tc>
          <w:tcPr>
            <w:tcW w:w="10006" w:type="dxa"/>
            <w:gridSpan w:val="2"/>
            <w:shd w:val="clear" w:color="auto" w:fill="F2F2F2" w:themeFill="background1" w:themeFillShade="F2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припаднике ромске популације:</w:t>
            </w:r>
          </w:p>
        </w:tc>
      </w:tr>
      <w:tr w:rsidR="001B71FB" w:rsidRPr="001226FF" w:rsidTr="00CC39F6">
        <w:tc>
          <w:tcPr>
            <w:tcW w:w="817" w:type="dxa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sz w:val="22"/>
                <w:lang w:val="sr-Cyrl-R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189" w:type="dxa"/>
            <w:tcBorders>
              <w:bottom w:val="single" w:sz="4" w:space="0" w:color="auto"/>
            </w:tcBorders>
          </w:tcPr>
          <w:p w:rsidR="001B71FB" w:rsidRPr="001226FF" w:rsidRDefault="001B71FB" w:rsidP="001B71FB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очување и унапређење здравља припадника ромске популације</w:t>
            </w:r>
          </w:p>
        </w:tc>
      </w:tr>
      <w:tr w:rsidR="001B71FB" w:rsidRPr="001226FF" w:rsidTr="00CC39F6">
        <w:tc>
          <w:tcPr>
            <w:tcW w:w="817" w:type="dxa"/>
          </w:tcPr>
          <w:p w:rsidR="001B71FB" w:rsidRPr="001226FF" w:rsidRDefault="001B71FB" w:rsidP="00CC39F6">
            <w:pPr>
              <w:spacing w:before="120" w:after="120"/>
              <w:rPr>
                <w:rFonts w:ascii="Arial" w:hAnsi="Arial" w:cs="Arial"/>
                <w:sz w:val="22"/>
                <w:lang w:val="sr-Cyrl-CS"/>
              </w:rPr>
            </w:pP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="003A7336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Pr="001226FF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189" w:type="dxa"/>
            <w:tcBorders>
              <w:bottom w:val="single" w:sz="4" w:space="0" w:color="auto"/>
            </w:tcBorders>
          </w:tcPr>
          <w:p w:rsidR="001B71FB" w:rsidRPr="001226FF" w:rsidRDefault="001B71FB" w:rsidP="001B71FB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226FF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 на општу популацију становништва</w:t>
            </w:r>
          </w:p>
        </w:tc>
      </w:tr>
    </w:tbl>
    <w:p w:rsidR="001B71FB" w:rsidRPr="001226FF" w:rsidRDefault="001B71FB" w:rsidP="001B71FB">
      <w:pPr>
        <w:spacing w:before="120"/>
        <w:rPr>
          <w:rFonts w:ascii="Arial" w:hAnsi="Arial" w:cs="Arial"/>
          <w:i/>
          <w:sz w:val="18"/>
          <w:szCs w:val="20"/>
        </w:rPr>
      </w:pPr>
      <w:r w:rsidRPr="001226FF">
        <w:rPr>
          <w:rFonts w:ascii="Arial" w:hAnsi="Arial" w:cs="Arial"/>
          <w:i/>
          <w:sz w:val="18"/>
          <w:szCs w:val="20"/>
          <w:lang w:val="sr-Cyrl-CS"/>
        </w:rPr>
        <w:t>Напомена: Усмереност пројекта означава се уписом крстића у одговарајући квадратић.</w:t>
      </w:r>
    </w:p>
    <w:p w:rsidR="001B71FB" w:rsidRDefault="001B71FB" w:rsidP="001B71FB">
      <w:pPr>
        <w:rPr>
          <w:rFonts w:ascii="Arial" w:hAnsi="Arial" w:cs="Arial"/>
          <w:sz w:val="18"/>
          <w:szCs w:val="20"/>
          <w:lang w:val="sr-Cyrl-RS"/>
        </w:rPr>
      </w:pPr>
    </w:p>
    <w:p w:rsidR="001B71FB" w:rsidRPr="003B78E0" w:rsidRDefault="001B71FB" w:rsidP="001B71FB">
      <w:pPr>
        <w:rPr>
          <w:rFonts w:ascii="Arial" w:hAnsi="Arial" w:cs="Arial"/>
          <w:sz w:val="18"/>
          <w:szCs w:val="20"/>
          <w:lang w:val="sr-Cyrl-RS"/>
        </w:rPr>
      </w:pPr>
    </w:p>
    <w:p w:rsidR="001B71FB" w:rsidRPr="00B12B9E" w:rsidRDefault="001B71FB" w:rsidP="001B71FB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 w:rsidRPr="00B12B9E">
        <w:rPr>
          <w:rFonts w:ascii="Arial" w:hAnsi="Arial" w:cs="Arial"/>
          <w:b/>
          <w:sz w:val="22"/>
          <w:lang w:val="sr-Cyrl-CS"/>
        </w:rPr>
        <w:t>Опис пројекта</w:t>
      </w:r>
    </w:p>
    <w:p w:rsidR="001B71FB" w:rsidRDefault="001B71FB" w:rsidP="001B71FB">
      <w:pPr>
        <w:rPr>
          <w:b/>
          <w:sz w:val="18"/>
          <w:szCs w:val="18"/>
        </w:rPr>
      </w:pPr>
    </w:p>
    <w:p w:rsidR="001B71FB" w:rsidRPr="00FD4786" w:rsidRDefault="001B71FB" w:rsidP="001B71F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B71FB" w:rsidRPr="00AA5B9D" w:rsidTr="00CC39F6">
        <w:tc>
          <w:tcPr>
            <w:tcW w:w="10032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Образложење значаја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 (максимално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1 страна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)</w:t>
            </w:r>
          </w:p>
        </w:tc>
      </w:tr>
      <w:tr w:rsidR="001B71FB" w:rsidRPr="000C2149" w:rsidTr="00CC39F6">
        <w:tc>
          <w:tcPr>
            <w:tcW w:w="10032" w:type="dxa"/>
            <w:vAlign w:val="center"/>
          </w:tcPr>
          <w:p w:rsidR="001B71FB" w:rsidRPr="000C214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Pr="000C214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340BB" w:rsidRDefault="001340B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340BB" w:rsidRDefault="001340B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340BB" w:rsidRDefault="001340B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340BB" w:rsidRDefault="001340B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340BB" w:rsidRDefault="001340B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340BB" w:rsidRDefault="001340B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340BB" w:rsidRDefault="001340B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Pr="000C2149" w:rsidRDefault="001B71FB" w:rsidP="00CC39F6">
            <w:pPr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Default="001B71FB" w:rsidP="001B71FB">
      <w:pPr>
        <w:spacing w:before="120"/>
        <w:jc w:val="both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Поред  образложења значаја пројекта акценат ставити и на опис и ток спровођења планираних  активности пројекта. </w:t>
      </w:r>
    </w:p>
    <w:p w:rsidR="001B71FB" w:rsidRDefault="001B71FB" w:rsidP="001B71FB">
      <w:pPr>
        <w:rPr>
          <w:b/>
          <w:sz w:val="18"/>
          <w:szCs w:val="18"/>
          <w:lang w:val="sr-Cyrl-CS"/>
        </w:rPr>
      </w:pPr>
    </w:p>
    <w:p w:rsidR="001B71FB" w:rsidRPr="0087267F" w:rsidRDefault="001B71FB" w:rsidP="001B71FB">
      <w:pPr>
        <w:rPr>
          <w:b/>
          <w:sz w:val="18"/>
          <w:szCs w:val="18"/>
          <w:lang w:val="sr-Cyrl-C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9200"/>
      </w:tblGrid>
      <w:tr w:rsidR="001B71FB" w:rsidRPr="00AA5B9D" w:rsidTr="00CC39F6">
        <w:tc>
          <w:tcPr>
            <w:tcW w:w="100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lastRenderedPageBreak/>
              <w:t>Циљеви пројекта</w:t>
            </w:r>
          </w:p>
        </w:tc>
      </w:tr>
      <w:tr w:rsidR="001B71FB" w:rsidRPr="00AA5B9D" w:rsidTr="00CC39F6">
        <w:tc>
          <w:tcPr>
            <w:tcW w:w="832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Општи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циљ:</w:t>
            </w:r>
          </w:p>
        </w:tc>
      </w:tr>
      <w:tr w:rsidR="001B71FB" w:rsidRPr="00690D6C" w:rsidTr="00CC39F6">
        <w:tc>
          <w:tcPr>
            <w:tcW w:w="832" w:type="dxa"/>
            <w:shd w:val="clear" w:color="auto" w:fill="FFFFFF" w:themeFill="background1"/>
            <w:vAlign w:val="center"/>
          </w:tcPr>
          <w:p w:rsidR="001B71FB" w:rsidRPr="00690D6C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9200" w:type="dxa"/>
            <w:shd w:val="clear" w:color="auto" w:fill="FFFFFF" w:themeFill="background1"/>
            <w:vAlign w:val="center"/>
          </w:tcPr>
          <w:p w:rsidR="001B71FB" w:rsidRPr="00690D6C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32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ојединачни циљеви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:</w:t>
            </w:r>
          </w:p>
        </w:tc>
      </w:tr>
      <w:tr w:rsidR="001B71FB" w:rsidRPr="00AA5B9D" w:rsidTr="00CC39F6">
        <w:tc>
          <w:tcPr>
            <w:tcW w:w="832" w:type="dxa"/>
            <w:vAlign w:val="center"/>
          </w:tcPr>
          <w:p w:rsidR="001B71FB" w:rsidRPr="00690D6C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9200" w:type="dxa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32" w:type="dxa"/>
            <w:vAlign w:val="center"/>
          </w:tcPr>
          <w:p w:rsidR="001B71FB" w:rsidRPr="00690D6C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1.2.</w:t>
            </w:r>
          </w:p>
        </w:tc>
        <w:tc>
          <w:tcPr>
            <w:tcW w:w="9200" w:type="dxa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32" w:type="dxa"/>
            <w:vAlign w:val="center"/>
          </w:tcPr>
          <w:p w:rsidR="001B71FB" w:rsidRPr="00690D6C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9200" w:type="dxa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Pr="00FD4786" w:rsidRDefault="001B71FB" w:rsidP="001B71FB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1B71FB" w:rsidRPr="00AA5B9D" w:rsidTr="00CC39F6">
        <w:tc>
          <w:tcPr>
            <w:tcW w:w="10032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Циљна група на кој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ће ефекти реализациј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имати утицај</w:t>
            </w:r>
          </w:p>
        </w:tc>
      </w:tr>
      <w:tr w:rsidR="001B71FB" w:rsidRPr="00AA5B9D" w:rsidTr="00CC39F6">
        <w:tc>
          <w:tcPr>
            <w:tcW w:w="10032" w:type="dxa"/>
            <w:vAlign w:val="center"/>
          </w:tcPr>
          <w:p w:rsidR="001B71FB" w:rsidRPr="00AA5B9D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Pr="00AA5B9D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Pr="00AA5B9D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1B71FB" w:rsidRPr="00AA5B9D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Pr="00FD4786" w:rsidRDefault="001B71FB" w:rsidP="001B71F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969"/>
      </w:tblGrid>
      <w:tr w:rsidR="001B71FB" w:rsidRPr="00AA5B9D" w:rsidTr="00CC39F6"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Динамика спровођења пројекта</w:t>
            </w:r>
          </w:p>
        </w:tc>
      </w:tr>
      <w:tr w:rsidR="001B71FB" w:rsidRPr="00AA5B9D" w:rsidTr="00CC39F6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Почетак реализације пројекта (уписати месец):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68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Завршетак пројекта (уписати месец):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Да ли је пројекат наставак прошлогодишњег? 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Default="001B71FB" w:rsidP="001B71FB">
      <w:pPr>
        <w:rPr>
          <w:sz w:val="18"/>
          <w:lang w:val="sr-Cyrl-CS"/>
        </w:rPr>
      </w:pPr>
    </w:p>
    <w:p w:rsidR="001B71FB" w:rsidRPr="0087267F" w:rsidRDefault="001B71FB" w:rsidP="001B71FB">
      <w:pPr>
        <w:rPr>
          <w:sz w:val="18"/>
          <w:lang w:val="sr-Cyrl-CS"/>
        </w:rPr>
      </w:pPr>
    </w:p>
    <w:tbl>
      <w:tblPr>
        <w:tblW w:w="1003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52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71FB" w:rsidRPr="00AA5B9D" w:rsidTr="00CC39F6">
        <w:tc>
          <w:tcPr>
            <w:tcW w:w="100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1B71FB" w:rsidRPr="00AA5B9D" w:rsidTr="00CC39F6">
        <w:trPr>
          <w:cantSplit/>
          <w:trHeight w:val="1134"/>
        </w:trPr>
        <w:tc>
          <w:tcPr>
            <w:tcW w:w="6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 бр.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јануар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фебруар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април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мај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септембар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октобар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новембар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B71FB" w:rsidRPr="00AA5B9D" w:rsidRDefault="001B71FB" w:rsidP="00CC39F6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децембар</w:t>
            </w:r>
          </w:p>
        </w:tc>
      </w:tr>
      <w:tr w:rsidR="001B71FB" w:rsidRPr="00AA5B9D" w:rsidTr="00CC39F6">
        <w:tc>
          <w:tcPr>
            <w:tcW w:w="6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15773E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6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15773E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6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15773E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6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15773E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6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15773E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6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71FB" w:rsidRPr="0015773E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15773E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B71FB" w:rsidRPr="00812D64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Default="001B71FB" w:rsidP="001B71FB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1B71FB" w:rsidRPr="00902F86" w:rsidRDefault="001B71FB" w:rsidP="001B71FB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>Време реализације активности означава се уписом * у колону месеца,</w:t>
      </w:r>
    </w:p>
    <w:p w:rsidR="001B71FB" w:rsidRPr="00902F86" w:rsidRDefault="001B71FB" w:rsidP="001B71FB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</w:rPr>
      </w:pPr>
      <w:r w:rsidRPr="00902F86">
        <w:rPr>
          <w:rFonts w:ascii="Arial" w:hAnsi="Arial" w:cs="Arial"/>
          <w:i/>
          <w:sz w:val="18"/>
          <w:szCs w:val="20"/>
          <w:lang w:val="sr-Cyrl-CS"/>
        </w:rPr>
        <w:t>У колону "Опис активности" уносе се конкретне пројектне активности које представљају основ за дефинисање буџета пројекта, а које је неопходно извршити како би се постиг</w:t>
      </w:r>
      <w:r>
        <w:rPr>
          <w:rFonts w:ascii="Arial" w:hAnsi="Arial" w:cs="Arial"/>
          <w:i/>
          <w:sz w:val="18"/>
          <w:szCs w:val="20"/>
          <w:lang w:val="sr-Cyrl-CS"/>
        </w:rPr>
        <w:t>ли очекивани резултати пројекта.</w:t>
      </w:r>
    </w:p>
    <w:p w:rsidR="001B71FB" w:rsidRDefault="001B71FB" w:rsidP="001B71FB">
      <w:pPr>
        <w:spacing w:before="30"/>
        <w:jc w:val="both"/>
        <w:rPr>
          <w:i/>
          <w:sz w:val="18"/>
          <w:szCs w:val="18"/>
          <w:lang w:val="sr-Cyrl-RS"/>
        </w:rPr>
      </w:pPr>
    </w:p>
    <w:p w:rsidR="001B71FB" w:rsidRDefault="001B71FB" w:rsidP="001B71FB">
      <w:pPr>
        <w:spacing w:before="30"/>
        <w:jc w:val="both"/>
        <w:rPr>
          <w:i/>
          <w:sz w:val="18"/>
          <w:szCs w:val="18"/>
          <w:lang w:val="sr-Cyrl-RS"/>
        </w:rPr>
      </w:pPr>
    </w:p>
    <w:p w:rsidR="001B71FB" w:rsidRDefault="001B71FB" w:rsidP="001B71FB">
      <w:pPr>
        <w:spacing w:before="30"/>
        <w:jc w:val="both"/>
        <w:rPr>
          <w:i/>
          <w:sz w:val="18"/>
          <w:szCs w:val="18"/>
          <w:lang w:val="sr-Cyrl-RS"/>
        </w:rPr>
      </w:pPr>
    </w:p>
    <w:p w:rsidR="001B71FB" w:rsidRPr="00575D04" w:rsidRDefault="001B71FB" w:rsidP="001B71FB">
      <w:pPr>
        <w:jc w:val="both"/>
        <w:rPr>
          <w:i/>
          <w:sz w:val="18"/>
          <w:szCs w:val="18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9"/>
        <w:gridCol w:w="3120"/>
        <w:gridCol w:w="2875"/>
      </w:tblGrid>
      <w:tr w:rsidR="001B71FB" w:rsidRPr="00AA5B9D" w:rsidTr="00CC39F6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lastRenderedPageBreak/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обље ангажовано на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</w:p>
        </w:tc>
      </w:tr>
      <w:tr w:rsidR="001B71FB" w:rsidRPr="00AA5B9D" w:rsidTr="00CC39F6">
        <w:tc>
          <w:tcPr>
            <w:tcW w:w="891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Име и презиме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и квалификација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Функција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у пројектном тиму</w:t>
            </w:r>
          </w:p>
        </w:tc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1B71FB" w:rsidRPr="00B932B3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послова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у раду на пројекту</w:t>
            </w:r>
          </w:p>
        </w:tc>
      </w:tr>
      <w:tr w:rsidR="001B71FB" w:rsidRPr="00242ACF" w:rsidTr="00CC39F6">
        <w:tc>
          <w:tcPr>
            <w:tcW w:w="891" w:type="dxa"/>
            <w:vAlign w:val="center"/>
          </w:tcPr>
          <w:p w:rsidR="001B71FB" w:rsidRPr="00621A8D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242ACF" w:rsidTr="00CC39F6">
        <w:tc>
          <w:tcPr>
            <w:tcW w:w="891" w:type="dxa"/>
            <w:vAlign w:val="center"/>
          </w:tcPr>
          <w:p w:rsidR="001B71FB" w:rsidRPr="00621A8D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454502" w:rsidRPr="00242ACF" w:rsidTr="00CC39F6">
        <w:tc>
          <w:tcPr>
            <w:tcW w:w="891" w:type="dxa"/>
            <w:vAlign w:val="center"/>
          </w:tcPr>
          <w:p w:rsidR="00454502" w:rsidRPr="00621A8D" w:rsidRDefault="00454502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454502" w:rsidRPr="00242ACF" w:rsidTr="00CC39F6">
        <w:tc>
          <w:tcPr>
            <w:tcW w:w="891" w:type="dxa"/>
            <w:vAlign w:val="center"/>
          </w:tcPr>
          <w:p w:rsidR="00454502" w:rsidRPr="00621A8D" w:rsidRDefault="00454502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454502" w:rsidRPr="00242ACF" w:rsidTr="00CC39F6">
        <w:tc>
          <w:tcPr>
            <w:tcW w:w="891" w:type="dxa"/>
            <w:vAlign w:val="center"/>
          </w:tcPr>
          <w:p w:rsidR="00454502" w:rsidRPr="00621A8D" w:rsidRDefault="00454502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454502" w:rsidRPr="00242ACF" w:rsidTr="00CC39F6">
        <w:tc>
          <w:tcPr>
            <w:tcW w:w="891" w:type="dxa"/>
            <w:vAlign w:val="center"/>
          </w:tcPr>
          <w:p w:rsidR="00454502" w:rsidRPr="00621A8D" w:rsidRDefault="00454502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242ACF" w:rsidTr="00CC39F6">
        <w:tc>
          <w:tcPr>
            <w:tcW w:w="891" w:type="dxa"/>
            <w:vAlign w:val="center"/>
          </w:tcPr>
          <w:p w:rsidR="001B71FB" w:rsidRPr="00621A8D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Default="001B71FB" w:rsidP="001B71FB">
      <w:pPr>
        <w:rPr>
          <w:sz w:val="18"/>
          <w:szCs w:val="18"/>
          <w:lang w:val="sr-Cyrl-RS"/>
        </w:rPr>
      </w:pPr>
    </w:p>
    <w:p w:rsidR="001B71FB" w:rsidRDefault="001B71FB" w:rsidP="001B71FB">
      <w:pPr>
        <w:rPr>
          <w:sz w:val="18"/>
          <w:szCs w:val="18"/>
          <w:lang w:val="sr-Cyrl-RS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1B71FB" w:rsidRPr="00AA5B9D" w:rsidTr="00CC39F6">
        <w:tc>
          <w:tcPr>
            <w:tcW w:w="9754" w:type="dxa"/>
            <w:gridSpan w:val="4"/>
            <w:shd w:val="clear" w:color="auto" w:fill="D9D9D9" w:themeFill="background1" w:themeFillShade="D9"/>
          </w:tcPr>
          <w:p w:rsidR="001B71FB" w:rsidRPr="0087267F" w:rsidRDefault="001B71FB" w:rsidP="00CC39F6">
            <w:pPr>
              <w:spacing w:before="120" w:after="120"/>
            </w:pPr>
            <w:r w:rsidRPr="0087267F"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Време ангажовања на спровођењу активности</w:t>
            </w:r>
          </w:p>
        </w:tc>
      </w:tr>
      <w:tr w:rsidR="001B71FB" w:rsidRPr="00AA5B9D" w:rsidTr="00CC39F6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1B71FB" w:rsidRPr="0087267F" w:rsidRDefault="001B71FB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87267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 w:rsidRPr="0087267F"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87267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B71FB" w:rsidRPr="0087267F" w:rsidRDefault="001B71FB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87267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B71FB" w:rsidRPr="0087267F" w:rsidRDefault="001B71FB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87267F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 на којој је лице ангажовано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71FB" w:rsidRPr="0087267F" w:rsidRDefault="001B71FB" w:rsidP="00CC39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87267F"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Број часова рада</w:t>
            </w:r>
          </w:p>
        </w:tc>
      </w:tr>
      <w:tr w:rsidR="001B71FB" w:rsidRPr="00242ACF" w:rsidTr="00CC39F6">
        <w:tc>
          <w:tcPr>
            <w:tcW w:w="682" w:type="dxa"/>
            <w:shd w:val="clear" w:color="auto" w:fill="FFFFFF" w:themeFill="background1"/>
            <w:vAlign w:val="center"/>
          </w:tcPr>
          <w:p w:rsidR="001B71FB" w:rsidRPr="00621A8D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242ACF" w:rsidTr="00CC39F6">
        <w:tc>
          <w:tcPr>
            <w:tcW w:w="682" w:type="dxa"/>
            <w:shd w:val="clear" w:color="auto" w:fill="FFFFFF" w:themeFill="background1"/>
            <w:vAlign w:val="center"/>
          </w:tcPr>
          <w:p w:rsidR="001B71FB" w:rsidRPr="00621A8D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242ACF" w:rsidTr="00CC39F6">
        <w:tc>
          <w:tcPr>
            <w:tcW w:w="682" w:type="dxa"/>
            <w:shd w:val="clear" w:color="auto" w:fill="FFFFFF" w:themeFill="background1"/>
            <w:vAlign w:val="center"/>
          </w:tcPr>
          <w:p w:rsidR="001B71FB" w:rsidRPr="00621A8D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242ACF" w:rsidTr="00CC39F6">
        <w:tc>
          <w:tcPr>
            <w:tcW w:w="682" w:type="dxa"/>
            <w:shd w:val="clear" w:color="auto" w:fill="FFFFFF" w:themeFill="background1"/>
            <w:vAlign w:val="center"/>
          </w:tcPr>
          <w:p w:rsidR="001B71FB" w:rsidRPr="00621A8D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454502" w:rsidRPr="00242ACF" w:rsidTr="00CC39F6">
        <w:tc>
          <w:tcPr>
            <w:tcW w:w="682" w:type="dxa"/>
            <w:shd w:val="clear" w:color="auto" w:fill="FFFFFF" w:themeFill="background1"/>
            <w:vAlign w:val="center"/>
          </w:tcPr>
          <w:p w:rsidR="00454502" w:rsidRPr="00621A8D" w:rsidRDefault="00454502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454502" w:rsidRPr="00242ACF" w:rsidTr="00CC39F6">
        <w:tc>
          <w:tcPr>
            <w:tcW w:w="682" w:type="dxa"/>
            <w:shd w:val="clear" w:color="auto" w:fill="FFFFFF" w:themeFill="background1"/>
            <w:vAlign w:val="center"/>
          </w:tcPr>
          <w:p w:rsidR="00454502" w:rsidRPr="00621A8D" w:rsidRDefault="00454502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454502" w:rsidRPr="00242ACF" w:rsidTr="00CC39F6">
        <w:tc>
          <w:tcPr>
            <w:tcW w:w="682" w:type="dxa"/>
            <w:shd w:val="clear" w:color="auto" w:fill="FFFFFF" w:themeFill="background1"/>
            <w:vAlign w:val="center"/>
          </w:tcPr>
          <w:p w:rsidR="00454502" w:rsidRPr="00621A8D" w:rsidRDefault="00454502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54502" w:rsidRPr="00242ACF" w:rsidRDefault="00454502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242ACF" w:rsidTr="00CC39F6">
        <w:tc>
          <w:tcPr>
            <w:tcW w:w="682" w:type="dxa"/>
            <w:shd w:val="clear" w:color="auto" w:fill="FFFFFF" w:themeFill="background1"/>
            <w:vAlign w:val="center"/>
          </w:tcPr>
          <w:p w:rsidR="001B71FB" w:rsidRPr="00621A8D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B71FB" w:rsidRPr="00242ACF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Default="001B71FB" w:rsidP="001B71FB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1B71FB" w:rsidRPr="007A78B8" w:rsidRDefault="001B71FB" w:rsidP="001B71FB">
      <w:pPr>
        <w:pStyle w:val="ListParagraph"/>
        <w:numPr>
          <w:ilvl w:val="0"/>
          <w:numId w:val="4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7A78B8">
        <w:rPr>
          <w:rFonts w:ascii="Arial" w:hAnsi="Arial" w:cs="Arial"/>
          <w:i/>
          <w:sz w:val="18"/>
          <w:szCs w:val="20"/>
          <w:lang w:val="sr-Cyrl-CS"/>
        </w:rPr>
        <w:t>У колону "Активност на којој је лице ангажовано" унети редни број активности из табеле "Основне активности пројекта"</w:t>
      </w:r>
      <w:r>
        <w:rPr>
          <w:rFonts w:ascii="Arial" w:hAnsi="Arial" w:cs="Arial"/>
          <w:i/>
          <w:sz w:val="18"/>
          <w:szCs w:val="20"/>
          <w:lang w:val="sr-Cyrl-CS"/>
        </w:rPr>
        <w:t>,</w:t>
      </w:r>
    </w:p>
    <w:p w:rsidR="001B71FB" w:rsidRPr="00087D61" w:rsidRDefault="001B71FB" w:rsidP="001B71FB">
      <w:pPr>
        <w:pStyle w:val="ListParagraph"/>
        <w:numPr>
          <w:ilvl w:val="0"/>
          <w:numId w:val="4"/>
        </w:numPr>
        <w:spacing w:before="30"/>
        <w:ind w:left="357" w:hanging="357"/>
        <w:contextualSpacing w:val="0"/>
        <w:jc w:val="both"/>
        <w:rPr>
          <w:i/>
          <w:sz w:val="18"/>
          <w:szCs w:val="18"/>
          <w:lang w:val="sr-Cyrl-RS"/>
        </w:rPr>
      </w:pPr>
      <w:r w:rsidRPr="00083E9A">
        <w:rPr>
          <w:rFonts w:ascii="Arial" w:hAnsi="Arial" w:cs="Arial"/>
          <w:i/>
          <w:sz w:val="18"/>
          <w:szCs w:val="20"/>
          <w:lang w:val="sr-Cyrl-CS"/>
        </w:rPr>
        <w:t>У колони "Број часова рада" унети време ангажовања лица за сваку појединачну активност</w:t>
      </w:r>
      <w:r w:rsidRPr="00083E9A">
        <w:rPr>
          <w:rFonts w:ascii="Arial" w:hAnsi="Arial" w:cs="Arial"/>
          <w:i/>
          <w:sz w:val="18"/>
          <w:szCs w:val="20"/>
        </w:rPr>
        <w:t>, a</w:t>
      </w: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 уколико је лице ангажовано на спровођењу више активности </w:t>
      </w:r>
      <w:r>
        <w:rPr>
          <w:rFonts w:ascii="Arial" w:hAnsi="Arial" w:cs="Arial"/>
          <w:i/>
          <w:sz w:val="18"/>
          <w:szCs w:val="20"/>
          <w:lang w:val="sr-Cyrl-RS"/>
        </w:rPr>
        <w:t xml:space="preserve">унети </w:t>
      </w: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и укупно време ангажовања. </w:t>
      </w:r>
    </w:p>
    <w:p w:rsidR="001B71FB" w:rsidRPr="00FE0252" w:rsidRDefault="001B71FB" w:rsidP="001B71FB">
      <w:pPr>
        <w:pStyle w:val="ListParagraph"/>
        <w:numPr>
          <w:ilvl w:val="0"/>
          <w:numId w:val="4"/>
        </w:numPr>
        <w:spacing w:before="30"/>
        <w:ind w:left="357" w:hanging="357"/>
        <w:contextualSpacing w:val="0"/>
        <w:jc w:val="both"/>
        <w:rPr>
          <w:i/>
          <w:sz w:val="18"/>
          <w:szCs w:val="18"/>
          <w:lang w:val="sr-Cyrl-RS"/>
        </w:rPr>
      </w:pP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Укупно време ангажовања  за свако лице у табели "Време ангажовања на спровођењу активности" и  у табели "Структура буџета пројекта" не могу одступати. </w:t>
      </w:r>
    </w:p>
    <w:p w:rsidR="001B71FB" w:rsidRPr="00083E9A" w:rsidRDefault="001B71FB" w:rsidP="001B71FB">
      <w:pPr>
        <w:pStyle w:val="ListParagraph"/>
        <w:spacing w:before="30"/>
        <w:ind w:left="357"/>
        <w:contextualSpacing w:val="0"/>
        <w:jc w:val="both"/>
        <w:rPr>
          <w:i/>
          <w:sz w:val="18"/>
          <w:szCs w:val="18"/>
          <w:lang w:val="sr-Cyrl-RS"/>
        </w:rPr>
      </w:pPr>
    </w:p>
    <w:p w:rsidR="001B71FB" w:rsidRPr="00352554" w:rsidRDefault="001B71FB" w:rsidP="001B71FB">
      <w:pPr>
        <w:rPr>
          <w:sz w:val="18"/>
          <w:szCs w:val="18"/>
          <w:lang w:val="sr-Cyrl-RS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9"/>
        <w:gridCol w:w="2484"/>
        <w:gridCol w:w="3511"/>
      </w:tblGrid>
      <w:tr w:rsidR="001B71FB" w:rsidRPr="00AA5B9D" w:rsidTr="00CC39F6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00" w:after="10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Праћење реализације пројекта</w:t>
            </w:r>
          </w:p>
        </w:tc>
      </w:tr>
      <w:tr w:rsidR="001B71FB" w:rsidRPr="00AA5B9D" w:rsidTr="00CC39F6">
        <w:tc>
          <w:tcPr>
            <w:tcW w:w="891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ктивност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3511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Показатељи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за праћење реализације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(квантитативни и/или квалитативни)</w:t>
            </w:r>
          </w:p>
        </w:tc>
      </w:tr>
      <w:tr w:rsidR="001B71FB" w:rsidRPr="00AA5B9D" w:rsidTr="00CC39F6">
        <w:tc>
          <w:tcPr>
            <w:tcW w:w="891" w:type="dxa"/>
            <w:vAlign w:val="center"/>
          </w:tcPr>
          <w:p w:rsidR="001B71FB" w:rsidRPr="00621A8D" w:rsidRDefault="001B71FB" w:rsidP="00CC39F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91" w:type="dxa"/>
            <w:vAlign w:val="center"/>
          </w:tcPr>
          <w:p w:rsidR="001B71FB" w:rsidRPr="00621A8D" w:rsidRDefault="001B71FB" w:rsidP="00CC39F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91" w:type="dxa"/>
            <w:vAlign w:val="center"/>
          </w:tcPr>
          <w:p w:rsidR="001B71FB" w:rsidRPr="00621A8D" w:rsidRDefault="001B71FB" w:rsidP="00CC39F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91" w:type="dxa"/>
            <w:vAlign w:val="center"/>
          </w:tcPr>
          <w:p w:rsidR="001B71FB" w:rsidRPr="00621A8D" w:rsidRDefault="001B71FB" w:rsidP="00CC39F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891" w:type="dxa"/>
            <w:vAlign w:val="center"/>
          </w:tcPr>
          <w:p w:rsidR="001B71FB" w:rsidRPr="00621A8D" w:rsidRDefault="001B71FB" w:rsidP="00CC39F6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1B71FB" w:rsidRPr="00812D64" w:rsidRDefault="001B71FB" w:rsidP="00CC39F6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Default="001B71FB" w:rsidP="001B71FB">
      <w:pPr>
        <w:spacing w:before="120"/>
        <w:jc w:val="both"/>
        <w:rPr>
          <w:sz w:val="18"/>
          <w:szCs w:val="18"/>
          <w:lang w:val="sr-Cyrl-R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Број и врста активности у табели "Основне активности пројекта" и у табели "Праћење реализације пројекта" морају бити исти.  </w:t>
      </w:r>
    </w:p>
    <w:p w:rsidR="001B71FB" w:rsidRDefault="001B71FB" w:rsidP="001B71FB">
      <w:pPr>
        <w:rPr>
          <w:sz w:val="18"/>
          <w:szCs w:val="18"/>
          <w:lang w:val="sr-Cyrl-RS"/>
        </w:rPr>
      </w:pPr>
    </w:p>
    <w:p w:rsidR="00DA6D84" w:rsidRPr="00DA6D84" w:rsidRDefault="00DA6D84" w:rsidP="00DA6D84">
      <w:pPr>
        <w:spacing w:before="80"/>
        <w:outlineLvl w:val="0"/>
        <w:rPr>
          <w:sz w:val="18"/>
          <w:szCs w:val="18"/>
          <w:lang w:val="sr-Cyrl-CS"/>
        </w:rPr>
      </w:pPr>
    </w:p>
    <w:p w:rsidR="001B71FB" w:rsidRPr="00454502" w:rsidRDefault="001B71FB" w:rsidP="00432D1D">
      <w:pPr>
        <w:numPr>
          <w:ilvl w:val="0"/>
          <w:numId w:val="1"/>
        </w:numPr>
        <w:spacing w:before="80"/>
        <w:outlineLvl w:val="0"/>
        <w:rPr>
          <w:sz w:val="18"/>
          <w:szCs w:val="18"/>
          <w:lang w:val="sr-Cyrl-CS"/>
        </w:rPr>
      </w:pPr>
      <w:r w:rsidRPr="00454502">
        <w:rPr>
          <w:rFonts w:ascii="Arial" w:hAnsi="Arial" w:cs="Arial"/>
          <w:b/>
          <w:sz w:val="22"/>
          <w:lang w:val="sr-Cyrl-CS"/>
        </w:rPr>
        <w:lastRenderedPageBreak/>
        <w:t>Пројекти усмерени на припаднике ромске популације</w:t>
      </w:r>
    </w:p>
    <w:p w:rsidR="001B71FB" w:rsidRPr="005E0539" w:rsidRDefault="001B71FB" w:rsidP="001B71FB">
      <w:pPr>
        <w:spacing w:before="80"/>
        <w:rPr>
          <w:sz w:val="18"/>
          <w:szCs w:val="18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133"/>
        <w:gridCol w:w="1894"/>
        <w:gridCol w:w="23"/>
        <w:gridCol w:w="1202"/>
      </w:tblGrid>
      <w:tr w:rsidR="00DA6D84" w:rsidTr="00EC04C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За пројекте усмерене на очување и унапређење здравља ромске популације</w:t>
            </w:r>
          </w:p>
        </w:tc>
      </w:tr>
      <w:tr w:rsidR="00DA6D84" w:rsidTr="00EC04C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120" w:after="12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Да ли се планирају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активности на информисању Рома и Ромкиња о значају здравствене заштите, поседовању здравствене књижице и прегледа изабраног лекара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? (уписати ДА/НЕ)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Уколико је одговор "ДА": </w:t>
            </w: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информативних радионица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учесника/ца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D84" w:rsidTr="00EC04C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120" w:after="120"/>
              <w:ind w:right="-57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Да ли се планирају активности којима се доприноси повећању обухвата превентивним прегледима? (уписати ДА/НЕ)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Уколико је одговор "ДА":</w:t>
            </w: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DA6D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уписати планирани број организованих превентивних прегледа Ромкиња у области репродуктивног здравља </w:t>
            </w:r>
            <w:r w:rsidR="00EE7DC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(гинеколошки прегледи)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прегледаних особа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D84" w:rsidTr="00EC04C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EE7DCA">
            <w:pPr>
              <w:spacing w:before="120" w:after="120"/>
              <w:ind w:right="-57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Да ли се планира едукација младих припадника ромске популације о </w:t>
            </w:r>
            <w:r w:rsidR="00EE7DC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сексуалном и репродуктивном здрављу</w:t>
            </w:r>
            <w:r w:rsidR="00145E1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?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(уписати ДА/НЕ)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Уколико је одговор "ДА":</w:t>
            </w: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EE7DCA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уписати планирани број радионица о </w:t>
            </w:r>
            <w:r w:rsidR="00EE7DC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сексуалном и репродуктивном здрављу</w:t>
            </w: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учесника/ца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D84" w:rsidTr="00EC04C8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B65E7A" w:rsidP="00B65E7A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Да ли се планира едукација младих припадника ромске популације о значају планирања породице, бриге током трудноће и последицама раног ступања у брак</w:t>
            </w:r>
            <w:r w:rsidR="00EC04C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?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Уколико је одговор "ДА": </w:t>
            </w: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B65E7A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уписати планирани број радионица </w:t>
            </w:r>
            <w:r w:rsidRPr="00B65E7A">
              <w:rPr>
                <w:rFonts w:ascii="Arial" w:hAnsi="Arial" w:cs="Arial"/>
                <w:sz w:val="18"/>
                <w:szCs w:val="18"/>
                <w:lang w:val="sr-Cyrl-CS"/>
              </w:rPr>
              <w:t>о значају планирања породице, бриге током трудноће и последицама раног ступања у брак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A6D84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84" w:rsidRDefault="00DA6D84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6D84" w:rsidRDefault="00DA6D84" w:rsidP="00CC39F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учесника/ца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84" w:rsidRDefault="00DA6D84" w:rsidP="00CC39F6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C04C8" w:rsidTr="00EC0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5E7A" w:rsidRDefault="00B65E7A" w:rsidP="00CC39F6">
            <w:pPr>
              <w:spacing w:before="60" w:after="6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5E7A" w:rsidRPr="00B65E7A" w:rsidRDefault="00B65E7A" w:rsidP="00EC04C8">
            <w:pPr>
              <w:spacing w:before="60" w:after="6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B65E7A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Да ли се планира едукација </w:t>
            </w:r>
            <w:r w:rsidR="00EC04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родитеља о значају раног развоја деце?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A" w:rsidRPr="00B65E7A" w:rsidRDefault="00B65E7A" w:rsidP="00B65E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B65E7A" w:rsidTr="00EC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7A" w:rsidRDefault="00B65E7A" w:rsidP="00CC39F6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5E7A" w:rsidRDefault="00B65E7A" w:rsidP="00CC39F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Уколико је одговор "ДА": </w:t>
            </w:r>
          </w:p>
        </w:tc>
      </w:tr>
      <w:tr w:rsidR="00EC04C8" w:rsidTr="000E7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C8" w:rsidRDefault="00EC04C8" w:rsidP="00EC04C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4C8" w:rsidRPr="001226FF" w:rsidRDefault="00EC04C8" w:rsidP="00EC04C8">
            <w:pPr>
              <w:spacing w:before="60" w:after="60"/>
              <w:ind w:righ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226FF">
              <w:rPr>
                <w:rFonts w:ascii="Arial" w:hAnsi="Arial" w:cs="Arial"/>
                <w:sz w:val="18"/>
                <w:szCs w:val="18"/>
                <w:lang w:val="sr-Cyrl-RS"/>
              </w:rPr>
              <w:t>уписати планирани број одржаних радионица ради информисања и едуковања родитеља о значају раног развоја деце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8" w:rsidRDefault="00EC04C8" w:rsidP="00EC04C8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C04C8" w:rsidTr="000E7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C8" w:rsidRDefault="00EC04C8" w:rsidP="00EC04C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4C8" w:rsidRPr="001226FF" w:rsidRDefault="00EC04C8" w:rsidP="00EC04C8">
            <w:pPr>
              <w:spacing w:before="60" w:after="60"/>
              <w:ind w:righ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226FF">
              <w:rPr>
                <w:rFonts w:ascii="Arial" w:hAnsi="Arial" w:cs="Arial"/>
                <w:sz w:val="18"/>
                <w:szCs w:val="18"/>
                <w:lang w:val="sr-Cyrl-RS"/>
              </w:rPr>
              <w:t>уписати планирани број учесника/ца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8" w:rsidRDefault="00EC04C8" w:rsidP="00EC04C8">
            <w:pPr>
              <w:spacing w:before="60" w:after="60"/>
              <w:ind w:left="3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DA6D84" w:rsidRDefault="00DA6D84" w:rsidP="00DA6D84">
      <w:pPr>
        <w:spacing w:before="120"/>
        <w:rPr>
          <w:rFonts w:ascii="Arial" w:hAnsi="Arial" w:cs="Arial"/>
          <w:i/>
          <w:sz w:val="18"/>
          <w:szCs w:val="20"/>
          <w:lang w:val="sr-Latn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Напомена: Табела се попуњава код пројеката чији се циљеви спровођења односе на очување и унапређење здравља припадника ромске популације.</w:t>
      </w:r>
    </w:p>
    <w:p w:rsidR="001B71FB" w:rsidRDefault="001B71FB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EC04C8" w:rsidRDefault="00EC04C8" w:rsidP="001B71FB">
      <w:pPr>
        <w:rPr>
          <w:sz w:val="18"/>
          <w:szCs w:val="18"/>
          <w:lang w:val="sr-Cyrl-RS"/>
        </w:rPr>
      </w:pPr>
    </w:p>
    <w:p w:rsidR="001B71FB" w:rsidRPr="00B12B9E" w:rsidRDefault="001B71FB" w:rsidP="001B71FB">
      <w:pPr>
        <w:outlineLvl w:val="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lastRenderedPageBreak/>
        <w:t>6. Финансијски план и структура буџета пројекта</w:t>
      </w:r>
    </w:p>
    <w:p w:rsidR="001B71FB" w:rsidRPr="00B5651F" w:rsidRDefault="001B71FB" w:rsidP="001B71FB">
      <w:pPr>
        <w:rPr>
          <w:sz w:val="18"/>
          <w:szCs w:val="18"/>
          <w:lang w:val="sr-Cyrl-R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2453"/>
      </w:tblGrid>
      <w:tr w:rsidR="001B71FB" w:rsidRPr="00AA5B9D" w:rsidTr="00CC39F6"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00" w:after="10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инанси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јски план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(буџет пројекта)</w:t>
            </w:r>
          </w:p>
        </w:tc>
      </w:tr>
      <w:tr w:rsidR="001B71FB" w:rsidRPr="00AA5B9D" w:rsidTr="00CC39F6">
        <w:tc>
          <w:tcPr>
            <w:tcW w:w="7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укупног буџета пројекта: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FB" w:rsidRPr="0015773E" w:rsidRDefault="001B71FB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7345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дела буџета пројекта који се финансира из сопствених средстава: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B71FB" w:rsidRPr="0015773E" w:rsidRDefault="001B71FB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7345" w:type="dxa"/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Износ дела буџета пројекта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>који се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финансира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 буџета Града Новог Сада: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B71FB" w:rsidRPr="0015773E" w:rsidRDefault="001B71FB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7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C58EB" w:rsidRDefault="001B71FB" w:rsidP="00CC39F6">
            <w:pPr>
              <w:spacing w:before="60" w:after="60"/>
              <w:ind w:right="-57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Други извори финансирања (други учесници у финансирању пројекта):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FB" w:rsidRPr="0015773E" w:rsidRDefault="001B71FB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1B71FB" w:rsidRPr="00AA5B9D" w:rsidTr="00CC39F6">
        <w:tc>
          <w:tcPr>
            <w:tcW w:w="7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Одрживост пројекта уколико се у буџету Града Новог Сада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обезбеде средства у износу мањем од предложеног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 xml:space="preserve">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FB" w:rsidRPr="0015773E" w:rsidRDefault="001B71FB" w:rsidP="00CC39F6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1B71FB" w:rsidRDefault="001B71FB" w:rsidP="001B71FB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Напомена: За планирање и праћење реализације предложеног буџета пројекта потребно је консултовати лице задужено за економско-финансијске послове здравствене установе.</w:t>
      </w:r>
    </w:p>
    <w:p w:rsidR="00484622" w:rsidRDefault="00484622" w:rsidP="001B71FB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</w:p>
    <w:p w:rsidR="001B71FB" w:rsidRPr="0087267F" w:rsidRDefault="001B71FB" w:rsidP="001B71FB">
      <w:pPr>
        <w:rPr>
          <w:sz w:val="18"/>
          <w:szCs w:val="18"/>
          <w:lang w:val="sr-Cyrl-CS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1"/>
        <w:gridCol w:w="566"/>
        <w:gridCol w:w="626"/>
        <w:gridCol w:w="1127"/>
        <w:gridCol w:w="6"/>
        <w:gridCol w:w="1133"/>
        <w:gridCol w:w="1133"/>
        <w:gridCol w:w="6"/>
        <w:gridCol w:w="1127"/>
        <w:gridCol w:w="1142"/>
      </w:tblGrid>
      <w:tr w:rsidR="001B71FB" w:rsidRPr="00887D83" w:rsidTr="00CC39F6">
        <w:tc>
          <w:tcPr>
            <w:tcW w:w="102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120" w:after="12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Структура буџета пројекта</w:t>
            </w:r>
          </w:p>
        </w:tc>
      </w:tr>
      <w:tr w:rsidR="001B71FB" w:rsidRPr="00887D83" w:rsidTr="00CC39F6">
        <w:tc>
          <w:tcPr>
            <w:tcW w:w="565" w:type="dxa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Ред.</w:t>
            </w:r>
          </w:p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Врста трошка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јед. </w:t>
            </w: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мере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цена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вредност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буџета Града</w:t>
            </w:r>
          </w:p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сопствена средства</w:t>
            </w:r>
          </w:p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осталих извора</w:t>
            </w:r>
          </w:p>
          <w:p w:rsidR="001B71FB" w:rsidRPr="00887D83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</w:tr>
      <w:tr w:rsidR="001B71FB" w:rsidRPr="007A369B" w:rsidTr="00CC39F6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 w:rsidRPr="007A369B">
              <w:rPr>
                <w:rFonts w:ascii="Arial" w:hAnsi="Arial" w:cs="Arial"/>
                <w:i/>
                <w:sz w:val="14"/>
                <w:szCs w:val="18"/>
                <w:lang w:val="sr-Cyrl-CS"/>
              </w:rPr>
              <w:t>1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3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4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5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6=(4*5)</w:t>
            </w: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br/>
              <w:t>6=(7+8+9)</w:t>
            </w:r>
          </w:p>
        </w:tc>
        <w:tc>
          <w:tcPr>
            <w:tcW w:w="1139" w:type="dxa"/>
            <w:gridSpan w:val="2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7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8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B71FB" w:rsidRPr="007A369B" w:rsidRDefault="001B71FB" w:rsidP="00CC39F6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9</w:t>
            </w:r>
          </w:p>
        </w:tc>
      </w:tr>
      <w:tr w:rsidR="001B71FB" w:rsidRPr="00887D83" w:rsidTr="00CC39F6">
        <w:tc>
          <w:tcPr>
            <w:tcW w:w="565" w:type="dxa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697" w:type="dxa"/>
            <w:gridSpan w:val="10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Материјални</w:t>
            </w: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1.1.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1.2.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...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866F2F" w:rsidTr="00CC39F6">
        <w:tc>
          <w:tcPr>
            <w:tcW w:w="565" w:type="dxa"/>
            <w:vAlign w:val="center"/>
          </w:tcPr>
          <w:p w:rsidR="001B71FB" w:rsidRPr="00866F2F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auto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материјални</w:t>
            </w:r>
          </w:p>
        </w:tc>
        <w:tc>
          <w:tcPr>
            <w:tcW w:w="1133" w:type="dxa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B71FB" w:rsidRPr="00887D83" w:rsidTr="00CC39F6">
        <w:tc>
          <w:tcPr>
            <w:tcW w:w="565" w:type="dxa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697" w:type="dxa"/>
            <w:gridSpan w:val="10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Нематеријални</w:t>
            </w: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2.1.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2.2.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441A59" w:rsidTr="00CC39F6">
        <w:tc>
          <w:tcPr>
            <w:tcW w:w="565" w:type="dxa"/>
            <w:vAlign w:val="center"/>
          </w:tcPr>
          <w:p w:rsidR="001B71FB" w:rsidRPr="00441A59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...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441A59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B71FB" w:rsidRPr="00866F2F" w:rsidTr="00CC39F6">
        <w:tc>
          <w:tcPr>
            <w:tcW w:w="565" w:type="dxa"/>
            <w:vAlign w:val="center"/>
          </w:tcPr>
          <w:p w:rsidR="001B71FB" w:rsidRPr="00866F2F" w:rsidRDefault="001B71FB" w:rsidP="00CC39F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auto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нематеријални</w:t>
            </w:r>
          </w:p>
        </w:tc>
        <w:tc>
          <w:tcPr>
            <w:tcW w:w="1133" w:type="dxa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1B71FB" w:rsidRPr="00866F2F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1B71FB" w:rsidRPr="00887D83" w:rsidTr="00CC39F6">
        <w:tc>
          <w:tcPr>
            <w:tcW w:w="565" w:type="dxa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1+2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1B71FB" w:rsidRPr="00887D83" w:rsidRDefault="001B71FB" w:rsidP="00CC39F6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</w:tbl>
    <w:p w:rsidR="00484622" w:rsidRDefault="001B71FB" w:rsidP="001B71FB">
      <w:pPr>
        <w:spacing w:before="60"/>
        <w:ind w:right="-567"/>
        <w:jc w:val="both"/>
        <w:rPr>
          <w:rFonts w:ascii="Arial" w:hAnsi="Arial" w:cs="Arial"/>
          <w:i/>
          <w:sz w:val="18"/>
          <w:szCs w:val="20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Напомена: Материјални трошкови односе се на потрошни материјал и не обухватају набавку основних средстава, а нематеријални на трошкове реализатора пројекта. </w:t>
      </w:r>
    </w:p>
    <w:p w:rsidR="00484622" w:rsidRDefault="00484622">
      <w:pPr>
        <w:rPr>
          <w:rFonts w:ascii="Arial" w:hAnsi="Arial" w:cs="Arial"/>
          <w:i/>
          <w:sz w:val="18"/>
          <w:szCs w:val="20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br w:type="page"/>
      </w:r>
    </w:p>
    <w:p w:rsidR="001B71FB" w:rsidRPr="00B12B9E" w:rsidRDefault="001B71FB" w:rsidP="001B71FB">
      <w:pPr>
        <w:outlineLvl w:val="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lastRenderedPageBreak/>
        <w:t>7. Контрола реализације пројекта</w:t>
      </w:r>
    </w:p>
    <w:p w:rsidR="001B71FB" w:rsidRPr="00C76F64" w:rsidRDefault="001B71FB" w:rsidP="001B71FB">
      <w:pPr>
        <w:rPr>
          <w:sz w:val="18"/>
          <w:szCs w:val="18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1B71FB" w:rsidRPr="00AA5B9D" w:rsidTr="00CC39F6">
        <w:tc>
          <w:tcPr>
            <w:tcW w:w="10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Могући ризици за спровођење пројекта и мере за њихово превазилажење</w:t>
            </w:r>
          </w:p>
        </w:tc>
      </w:tr>
      <w:tr w:rsidR="001B71FB" w:rsidRPr="000509CB" w:rsidTr="00CC39F6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Pr="000509C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1B71FB" w:rsidRPr="00D966A2" w:rsidRDefault="001B71FB" w:rsidP="001B71FB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D966A2">
        <w:rPr>
          <w:rFonts w:ascii="Arial" w:hAnsi="Arial" w:cs="Arial"/>
          <w:i/>
          <w:sz w:val="18"/>
          <w:szCs w:val="20"/>
          <w:lang w:val="sr-Cyrl-CS"/>
        </w:rPr>
        <w:t>Напомена: У случају одступања од планиране динамике спровођења активности наведене у табели "Основне активности пројекта", као и било којих околности које могу да угрозе реализацију пројекта, потребно је благовремено обавестити Градску управу за здравство.</w:t>
      </w:r>
    </w:p>
    <w:p w:rsidR="001B71FB" w:rsidRPr="00B6656B" w:rsidRDefault="001B71FB" w:rsidP="001B71FB">
      <w:pPr>
        <w:rPr>
          <w:sz w:val="18"/>
          <w:szCs w:val="18"/>
          <w:lang w:val="sr-Cyrl-CS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1B71FB" w:rsidRPr="00AA5B9D" w:rsidTr="00CC39F6">
        <w:tc>
          <w:tcPr>
            <w:tcW w:w="100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Евалуација пројекта</w:t>
            </w:r>
          </w:p>
        </w:tc>
      </w:tr>
      <w:tr w:rsidR="001B71FB" w:rsidRPr="000509CB" w:rsidTr="00CC39F6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1B71FB" w:rsidRPr="000509CB" w:rsidRDefault="001B71FB" w:rsidP="00CC39F6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1B71FB" w:rsidRDefault="001B71FB" w:rsidP="001B71FB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Навести на који начин ће се вршити евалуација пројекта, односно евалуација квантитативних и квалитативних показатеља за постизање очекиваних резултата пројекта из табеле "Праћење реализације пројекта".</w:t>
      </w:r>
    </w:p>
    <w:p w:rsidR="001B71FB" w:rsidRDefault="001B71FB" w:rsidP="001B71FB">
      <w:pPr>
        <w:rPr>
          <w:sz w:val="18"/>
          <w:szCs w:val="18"/>
          <w:lang w:val="sr-Cyrl-CS"/>
        </w:rPr>
      </w:pPr>
    </w:p>
    <w:p w:rsidR="001B71FB" w:rsidRPr="00A7286E" w:rsidRDefault="001B71FB" w:rsidP="001B71FB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1B71FB" w:rsidRPr="00A47DA8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47DA8" w:rsidRDefault="001B71FB" w:rsidP="00CC39F6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Овлашћено лице за подношење пријаве пројекта</w:t>
            </w: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1FB" w:rsidRPr="008C58EB" w:rsidRDefault="001B71FB" w:rsidP="00CC39F6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Потпис: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AA5B9D" w:rsidRDefault="001B71FB" w:rsidP="00CC39F6">
            <w:pPr>
              <w:spacing w:before="240" w:after="24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1B71FB" w:rsidRPr="00AA5B9D" w:rsidTr="00CC39F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B" w:rsidRPr="00FD5E05" w:rsidRDefault="001B71FB" w:rsidP="00CC39F6">
            <w:pPr>
              <w:spacing w:before="240" w:after="24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М. П.</w:t>
            </w:r>
          </w:p>
        </w:tc>
      </w:tr>
    </w:tbl>
    <w:p w:rsidR="001B71FB" w:rsidRDefault="001B71FB" w:rsidP="001B71FB"/>
    <w:p w:rsidR="001B71FB" w:rsidRDefault="001B71FB" w:rsidP="001B71FB"/>
    <w:p w:rsidR="001B71FB" w:rsidRDefault="001B71FB" w:rsidP="001B71FB"/>
    <w:p w:rsidR="001B71FB" w:rsidRDefault="001B71FB" w:rsidP="001B71FB"/>
    <w:p w:rsidR="00AF69D3" w:rsidRDefault="00AF69D3"/>
    <w:sectPr w:rsidR="00AF69D3" w:rsidSect="003F2BEE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1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36" w:rsidRDefault="003A7336" w:rsidP="001B71FB">
      <w:r>
        <w:separator/>
      </w:r>
    </w:p>
  </w:endnote>
  <w:endnote w:type="continuationSeparator" w:id="0">
    <w:p w:rsidR="003A7336" w:rsidRDefault="003A7336" w:rsidP="001B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2F4515" w:rsidP="003F2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BEE" w:rsidRDefault="003A7336" w:rsidP="003F2B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Pr="00B6656B" w:rsidRDefault="002F4515" w:rsidP="003F2BEE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6656B">
      <w:rPr>
        <w:rStyle w:val="PageNumber"/>
        <w:sz w:val="20"/>
        <w:szCs w:val="20"/>
      </w:rPr>
      <w:fldChar w:fldCharType="begin"/>
    </w:r>
    <w:r w:rsidRPr="00B6656B">
      <w:rPr>
        <w:rStyle w:val="PageNumber"/>
        <w:sz w:val="20"/>
        <w:szCs w:val="20"/>
      </w:rPr>
      <w:instrText xml:space="preserve">PAGE  </w:instrText>
    </w:r>
    <w:r w:rsidRPr="00B6656B">
      <w:rPr>
        <w:rStyle w:val="PageNumber"/>
        <w:sz w:val="20"/>
        <w:szCs w:val="20"/>
      </w:rPr>
      <w:fldChar w:fldCharType="separate"/>
    </w:r>
    <w:r w:rsidR="00145E10">
      <w:rPr>
        <w:rStyle w:val="PageNumber"/>
        <w:noProof/>
        <w:sz w:val="20"/>
        <w:szCs w:val="20"/>
      </w:rPr>
      <w:t>6</w:t>
    </w:r>
    <w:r w:rsidRPr="00B6656B">
      <w:rPr>
        <w:rStyle w:val="PageNumber"/>
        <w:sz w:val="20"/>
        <w:szCs w:val="20"/>
      </w:rPr>
      <w:fldChar w:fldCharType="end"/>
    </w:r>
  </w:p>
  <w:p w:rsidR="003F2BEE" w:rsidRDefault="003A7336" w:rsidP="003F2B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36" w:rsidRDefault="003A7336" w:rsidP="001B71FB">
      <w:r>
        <w:separator/>
      </w:r>
    </w:p>
  </w:footnote>
  <w:footnote w:type="continuationSeparator" w:id="0">
    <w:p w:rsidR="003A7336" w:rsidRDefault="003A7336" w:rsidP="001B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2F4515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453C07" wp14:editId="201CC0C5">
          <wp:simplePos x="0" y="0"/>
          <wp:positionH relativeFrom="column">
            <wp:posOffset>2794000</wp:posOffset>
          </wp:positionH>
          <wp:positionV relativeFrom="paragraph">
            <wp:posOffset>51435</wp:posOffset>
          </wp:positionV>
          <wp:extent cx="533400" cy="581025"/>
          <wp:effectExtent l="0" t="0" r="0" b="9525"/>
          <wp:wrapSquare wrapText="bothSides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BEE" w:rsidRDefault="003A7336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Default="003A7336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1B71FB" w:rsidRDefault="001B71FB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Pr="00A15032" w:rsidRDefault="002F4515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 НОВИ САД</w:t>
    </w:r>
  </w:p>
  <w:p w:rsidR="003F2BEE" w:rsidRDefault="002F4515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ГРАДСКА УПРАВА ЗА ЗДРАВСТВО</w:t>
    </w:r>
  </w:p>
  <w:p w:rsidR="003F2BEE" w:rsidRPr="001A2B36" w:rsidRDefault="003A7336" w:rsidP="003F2BEE">
    <w:pPr>
      <w:widowControl w:val="0"/>
      <w:autoSpaceDE w:val="0"/>
      <w:autoSpaceDN w:val="0"/>
      <w:adjustRightInd w:val="0"/>
      <w:jc w:val="center"/>
      <w:rPr>
        <w:sz w:val="25"/>
        <w:szCs w:val="25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8E8"/>
    <w:multiLevelType w:val="hybridMultilevel"/>
    <w:tmpl w:val="A476C4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E0485"/>
    <w:multiLevelType w:val="hybridMultilevel"/>
    <w:tmpl w:val="2EC21A32"/>
    <w:lvl w:ilvl="0" w:tplc="E3B4318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C11"/>
    <w:multiLevelType w:val="hybridMultilevel"/>
    <w:tmpl w:val="8D38205A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90C07"/>
    <w:multiLevelType w:val="hybridMultilevel"/>
    <w:tmpl w:val="4CF245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90BA4"/>
    <w:multiLevelType w:val="hybridMultilevel"/>
    <w:tmpl w:val="4CF245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6747D"/>
    <w:multiLevelType w:val="hybridMultilevel"/>
    <w:tmpl w:val="3FB0908C"/>
    <w:lvl w:ilvl="0" w:tplc="40FC8DC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00AE5"/>
    <w:multiLevelType w:val="hybridMultilevel"/>
    <w:tmpl w:val="C1349BA8"/>
    <w:lvl w:ilvl="0" w:tplc="4FBEA37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069D1"/>
    <w:multiLevelType w:val="hybridMultilevel"/>
    <w:tmpl w:val="6BF4C878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EA2BD8"/>
    <w:multiLevelType w:val="hybridMultilevel"/>
    <w:tmpl w:val="C5E46CEE"/>
    <w:lvl w:ilvl="0" w:tplc="682A8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FB"/>
    <w:rsid w:val="001340BB"/>
    <w:rsid w:val="00145E10"/>
    <w:rsid w:val="001B71FB"/>
    <w:rsid w:val="001C77A2"/>
    <w:rsid w:val="002F4515"/>
    <w:rsid w:val="003A7336"/>
    <w:rsid w:val="00454502"/>
    <w:rsid w:val="00484622"/>
    <w:rsid w:val="00AF69D3"/>
    <w:rsid w:val="00B65E7A"/>
    <w:rsid w:val="00B9592F"/>
    <w:rsid w:val="00DA6D84"/>
    <w:rsid w:val="00EC04C8"/>
    <w:rsid w:val="00E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D27BB"/>
  <w15:chartTrackingRefBased/>
  <w15:docId w15:val="{876893FA-9A0E-499E-8185-B0CA0B4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71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71F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B71FB"/>
  </w:style>
  <w:style w:type="paragraph" w:styleId="ListParagraph">
    <w:name w:val="List Paragraph"/>
    <w:basedOn w:val="Normal"/>
    <w:uiPriority w:val="34"/>
    <w:qFormat/>
    <w:rsid w:val="001B7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Zoric</dc:creator>
  <cp:keywords/>
  <dc:description/>
  <cp:lastModifiedBy>Verica Zoric</cp:lastModifiedBy>
  <cp:revision>2</cp:revision>
  <dcterms:created xsi:type="dcterms:W3CDTF">2024-04-26T10:04:00Z</dcterms:created>
  <dcterms:modified xsi:type="dcterms:W3CDTF">2024-04-26T12:43:00Z</dcterms:modified>
</cp:coreProperties>
</file>