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6" w:rsidRPr="00797501" w:rsidRDefault="003C2646" w:rsidP="007762FE">
      <w:pPr>
        <w:jc w:val="both"/>
        <w:rPr>
          <w:rFonts w:cs="Arial"/>
          <w:noProof/>
          <w:w w:val="90"/>
          <w:sz w:val="22"/>
          <w:szCs w:val="22"/>
          <w:lang w:val="sr-Cyrl-CS"/>
        </w:rPr>
      </w:pPr>
      <w:bookmarkStart w:id="0" w:name="_GoBack"/>
      <w:bookmarkEnd w:id="0"/>
      <w:r w:rsidRPr="00797501">
        <w:rPr>
          <w:rFonts w:cs="Arial"/>
          <w:noProof/>
          <w:w w:val="90"/>
          <w:sz w:val="22"/>
          <w:szCs w:val="22"/>
          <w:lang w:val="sr-Cyrl-CS"/>
        </w:rPr>
        <w:t xml:space="preserve">На основу члана </w:t>
      </w:r>
      <w:r w:rsidRPr="00797501">
        <w:rPr>
          <w:rFonts w:cs="Arial"/>
          <w:noProof/>
          <w:w w:val="90"/>
          <w:sz w:val="22"/>
          <w:szCs w:val="22"/>
        </w:rPr>
        <w:t>116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>.</w:t>
      </w:r>
      <w:r w:rsidRPr="00797501">
        <w:rPr>
          <w:rFonts w:cs="Arial"/>
          <w:noProof/>
          <w:w w:val="90"/>
          <w:sz w:val="22"/>
          <w:szCs w:val="22"/>
        </w:rPr>
        <w:t xml:space="preserve"> 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>став 1. Закона о јавним набавка</w:t>
      </w:r>
      <w:r w:rsidR="00F1666B">
        <w:rPr>
          <w:rFonts w:cs="Arial"/>
          <w:noProof/>
          <w:w w:val="90"/>
          <w:sz w:val="22"/>
          <w:szCs w:val="22"/>
          <w:lang w:val="sr-Cyrl-CS"/>
        </w:rPr>
        <w:t>ма („Службени гласник РС“, бр</w:t>
      </w:r>
      <w:r w:rsidR="00F1666B" w:rsidRPr="00F1666B">
        <w:rPr>
          <w:rFonts w:cs="Arial"/>
          <w:noProof/>
          <w:w w:val="90"/>
          <w:sz w:val="22"/>
          <w:szCs w:val="22"/>
        </w:rPr>
        <w:t xml:space="preserve">. </w:t>
      </w:r>
      <w:r w:rsidRPr="00F1666B">
        <w:rPr>
          <w:rFonts w:cs="Arial"/>
          <w:noProof/>
          <w:w w:val="90"/>
          <w:sz w:val="22"/>
          <w:szCs w:val="22"/>
          <w:lang w:val="sr-Cyrl-CS"/>
        </w:rPr>
        <w:t>124/12</w:t>
      </w:r>
      <w:r w:rsidR="00F1666B">
        <w:rPr>
          <w:rFonts w:cs="Arial"/>
          <w:noProof/>
          <w:w w:val="90"/>
          <w:sz w:val="22"/>
          <w:szCs w:val="22"/>
        </w:rPr>
        <w:t xml:space="preserve">, 14/15 </w:t>
      </w:r>
      <w:r w:rsidR="00F1666B">
        <w:rPr>
          <w:rFonts w:cs="Arial"/>
          <w:noProof/>
          <w:w w:val="90"/>
          <w:sz w:val="22"/>
          <w:szCs w:val="22"/>
          <w:lang w:val="sr-Cyrl-RS"/>
        </w:rPr>
        <w:t xml:space="preserve">и </w:t>
      </w:r>
      <w:r w:rsidR="00532680">
        <w:rPr>
          <w:rFonts w:cs="Arial"/>
          <w:noProof/>
          <w:w w:val="90"/>
          <w:sz w:val="22"/>
          <w:szCs w:val="22"/>
          <w:lang w:val="sr-Cyrl-RS"/>
        </w:rPr>
        <w:t>68/15</w:t>
      </w:r>
      <w:r w:rsidRPr="00F1666B">
        <w:rPr>
          <w:rFonts w:cs="Arial"/>
          <w:noProof/>
          <w:w w:val="90"/>
          <w:sz w:val="22"/>
          <w:szCs w:val="22"/>
          <w:lang w:val="sr-Cyrl-CS"/>
        </w:rPr>
        <w:t>),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 xml:space="preserve"> </w:t>
      </w:r>
    </w:p>
    <w:p w:rsidR="003C2646" w:rsidRPr="00797501" w:rsidRDefault="003C2646" w:rsidP="003C2646">
      <w:pPr>
        <w:jc w:val="both"/>
        <w:rPr>
          <w:rFonts w:cs="Arial"/>
          <w:noProof/>
          <w:w w:val="90"/>
          <w:sz w:val="22"/>
          <w:szCs w:val="22"/>
          <w:lang w:val="sr-Cyrl-CS"/>
        </w:rPr>
      </w:pPr>
    </w:p>
    <w:p w:rsidR="003C2646" w:rsidRPr="00532680" w:rsidRDefault="003C2646" w:rsidP="003C2646">
      <w:pPr>
        <w:jc w:val="center"/>
        <w:rPr>
          <w:rFonts w:cs="Arial"/>
          <w:b/>
          <w:noProof/>
          <w:w w:val="90"/>
          <w:sz w:val="22"/>
          <w:szCs w:val="22"/>
          <w:lang w:val="sr-Cyrl-CS"/>
        </w:rPr>
      </w:pPr>
      <w:r w:rsidRPr="00532680">
        <w:rPr>
          <w:rFonts w:cs="Arial"/>
          <w:b/>
          <w:noProof/>
          <w:w w:val="90"/>
          <w:sz w:val="22"/>
          <w:szCs w:val="22"/>
          <w:lang w:val="sr-Cyrl-CS"/>
        </w:rPr>
        <w:t>ГРАД НОВИ САД</w:t>
      </w:r>
    </w:p>
    <w:p w:rsidR="003C2646" w:rsidRPr="00797501" w:rsidRDefault="003C2646" w:rsidP="003C2646">
      <w:pPr>
        <w:jc w:val="center"/>
        <w:rPr>
          <w:rFonts w:cs="Arial"/>
          <w:b/>
          <w:noProof/>
          <w:w w:val="90"/>
          <w:sz w:val="22"/>
          <w:szCs w:val="22"/>
          <w:lang w:val="sr-Cyrl-CS"/>
        </w:rPr>
      </w:pPr>
      <w:r w:rsidRPr="00532680">
        <w:rPr>
          <w:rFonts w:cs="Arial"/>
          <w:b/>
          <w:noProof/>
          <w:w w:val="90"/>
          <w:sz w:val="22"/>
          <w:szCs w:val="22"/>
          <w:lang w:val="sr-Cyrl-CS"/>
        </w:rPr>
        <w:t>СЛУЖБА ЗА ЗАЈЕДНИЧКЕ ПОСЛОВЕ</w:t>
      </w:r>
      <w:r w:rsidRPr="00797501">
        <w:rPr>
          <w:rFonts w:cs="Arial"/>
          <w:b/>
          <w:noProof/>
          <w:w w:val="90"/>
          <w:sz w:val="22"/>
          <w:szCs w:val="22"/>
          <w:lang w:val="sr-Cyrl-CS"/>
        </w:rPr>
        <w:t xml:space="preserve"> </w:t>
      </w:r>
    </w:p>
    <w:p w:rsidR="003C2646" w:rsidRPr="00797501" w:rsidRDefault="003C2646" w:rsidP="003C2646">
      <w:pPr>
        <w:jc w:val="center"/>
        <w:rPr>
          <w:rFonts w:cs="Arial"/>
          <w:b/>
          <w:noProof/>
          <w:w w:val="90"/>
          <w:sz w:val="22"/>
          <w:szCs w:val="22"/>
          <w:lang w:val="sr-Cyrl-CS"/>
        </w:rPr>
      </w:pPr>
    </w:p>
    <w:p w:rsidR="003C2646" w:rsidRDefault="003C2646" w:rsidP="003C2646">
      <w:pPr>
        <w:jc w:val="center"/>
        <w:rPr>
          <w:rFonts w:cs="Arial"/>
          <w:b/>
          <w:noProof/>
          <w:w w:val="90"/>
          <w:sz w:val="22"/>
          <w:szCs w:val="22"/>
          <w:lang w:val="sr-Latn-RS"/>
        </w:rPr>
      </w:pPr>
      <w:r w:rsidRPr="00797501">
        <w:rPr>
          <w:rFonts w:cs="Arial"/>
          <w:b/>
          <w:noProof/>
          <w:w w:val="90"/>
          <w:sz w:val="22"/>
          <w:szCs w:val="22"/>
          <w:lang w:val="sr-Cyrl-CS"/>
        </w:rPr>
        <w:t>објављује</w:t>
      </w:r>
    </w:p>
    <w:p w:rsidR="003C2646" w:rsidRDefault="003C2646" w:rsidP="003C2646">
      <w:pPr>
        <w:jc w:val="center"/>
        <w:rPr>
          <w:rFonts w:cs="Arial"/>
          <w:b/>
          <w:noProof/>
          <w:w w:val="90"/>
          <w:sz w:val="22"/>
          <w:szCs w:val="22"/>
          <w:lang w:val="sr-Latn-RS"/>
        </w:rPr>
      </w:pPr>
    </w:p>
    <w:p w:rsidR="003C2646" w:rsidRPr="00797501" w:rsidRDefault="003C2646" w:rsidP="003C2646">
      <w:pPr>
        <w:jc w:val="center"/>
        <w:rPr>
          <w:rFonts w:cs="Arial"/>
          <w:b/>
          <w:noProof/>
          <w:w w:val="90"/>
          <w:sz w:val="22"/>
          <w:szCs w:val="22"/>
          <w:lang w:val="sr-Cyrl-CS"/>
        </w:rPr>
      </w:pPr>
      <w:r>
        <w:rPr>
          <w:rFonts w:cs="Arial"/>
          <w:b/>
          <w:noProof/>
          <w:w w:val="90"/>
          <w:sz w:val="22"/>
          <w:szCs w:val="22"/>
          <w:lang w:val="sr-Latn-RS"/>
        </w:rPr>
        <w:t>O</w:t>
      </w:r>
      <w:r w:rsidRPr="00797501">
        <w:rPr>
          <w:rFonts w:cs="Arial"/>
          <w:b/>
          <w:noProof/>
          <w:w w:val="90"/>
          <w:sz w:val="22"/>
          <w:szCs w:val="22"/>
          <w:lang w:val="sr-Cyrl-CS"/>
        </w:rPr>
        <w:t>бавештење о закљученом уговору</w:t>
      </w:r>
    </w:p>
    <w:p w:rsidR="003C2646" w:rsidRDefault="003C2646" w:rsidP="003C2646">
      <w:pPr>
        <w:jc w:val="center"/>
        <w:rPr>
          <w:rFonts w:cs="Arial"/>
          <w:b/>
          <w:noProof/>
          <w:w w:val="90"/>
          <w:sz w:val="22"/>
          <w:szCs w:val="22"/>
          <w:lang w:val="sr-Latn-RS"/>
        </w:rPr>
      </w:pPr>
      <w:r w:rsidRPr="00797501">
        <w:rPr>
          <w:rFonts w:cs="Arial"/>
          <w:b/>
          <w:noProof/>
          <w:w w:val="90"/>
          <w:sz w:val="22"/>
          <w:szCs w:val="22"/>
          <w:lang w:val="sr-Cyrl-CS"/>
        </w:rPr>
        <w:t xml:space="preserve">у поступку јавне набавке </w:t>
      </w:r>
      <w:r w:rsidRPr="00E90095">
        <w:rPr>
          <w:rFonts w:cs="Arial"/>
          <w:b/>
          <w:noProof/>
          <w:w w:val="90"/>
          <w:sz w:val="22"/>
          <w:szCs w:val="22"/>
          <w:lang w:val="sr-Cyrl-CS"/>
        </w:rPr>
        <w:t xml:space="preserve">услуга – скенирање, умножавање, коричење </w:t>
      </w:r>
    </w:p>
    <w:p w:rsidR="003C2646" w:rsidRPr="00E90095" w:rsidRDefault="003C2646" w:rsidP="003C2646">
      <w:pPr>
        <w:jc w:val="center"/>
        <w:rPr>
          <w:rFonts w:cs="Arial"/>
          <w:b/>
          <w:w w:val="90"/>
          <w:sz w:val="22"/>
          <w:szCs w:val="22"/>
          <w:lang w:val="sr-Latn-RS"/>
        </w:rPr>
      </w:pPr>
      <w:r w:rsidRPr="00E90095">
        <w:rPr>
          <w:rFonts w:cs="Arial"/>
          <w:b/>
          <w:noProof/>
          <w:w w:val="90"/>
          <w:sz w:val="22"/>
          <w:szCs w:val="22"/>
          <w:lang w:val="sr-Cyrl-CS"/>
        </w:rPr>
        <w:t xml:space="preserve">и штампање блокова прекршајних </w:t>
      </w:r>
      <w:r>
        <w:rPr>
          <w:rFonts w:cs="Arial"/>
          <w:b/>
          <w:noProof/>
          <w:w w:val="90"/>
          <w:sz w:val="22"/>
          <w:szCs w:val="22"/>
          <w:lang w:val="sr-Cyrl-CS"/>
        </w:rPr>
        <w:t>налога</w:t>
      </w:r>
    </w:p>
    <w:p w:rsidR="003C2646" w:rsidRPr="00797501" w:rsidRDefault="003C2646" w:rsidP="003C2646">
      <w:pPr>
        <w:jc w:val="center"/>
        <w:rPr>
          <w:rFonts w:cs="Arial"/>
          <w:b/>
          <w:w w:val="90"/>
          <w:sz w:val="22"/>
          <w:szCs w:val="22"/>
          <w:lang w:val="sr-Cyrl-CS"/>
        </w:rPr>
      </w:pPr>
      <w:r w:rsidRPr="00797501">
        <w:rPr>
          <w:rFonts w:cs="Arial"/>
          <w:b/>
          <w:w w:val="90"/>
          <w:sz w:val="22"/>
          <w:szCs w:val="22"/>
          <w:lang w:val="sr-Cyrl-CS"/>
        </w:rPr>
        <w:t>(ш</w:t>
      </w:r>
      <w:r w:rsidRPr="00797501">
        <w:rPr>
          <w:rFonts w:cs="Arial"/>
          <w:b/>
          <w:w w:val="90"/>
          <w:sz w:val="22"/>
          <w:szCs w:val="22"/>
          <w:lang w:val="ru-RU"/>
        </w:rPr>
        <w:t xml:space="preserve">ифра: </w:t>
      </w:r>
      <w:r w:rsidR="00F1666B">
        <w:rPr>
          <w:rFonts w:cs="Arial"/>
          <w:b/>
          <w:w w:val="90"/>
          <w:sz w:val="22"/>
          <w:szCs w:val="22"/>
          <w:lang w:val="sr-Cyrl-RS"/>
        </w:rPr>
        <w:t>ОПСУК-2</w:t>
      </w:r>
      <w:r w:rsidR="00F1666B">
        <w:rPr>
          <w:rFonts w:cs="Arial"/>
          <w:b/>
          <w:w w:val="90"/>
          <w:sz w:val="22"/>
          <w:szCs w:val="22"/>
        </w:rPr>
        <w:t>7</w:t>
      </w:r>
      <w:r w:rsidR="00F1666B">
        <w:rPr>
          <w:rFonts w:cs="Arial"/>
          <w:b/>
          <w:w w:val="90"/>
          <w:sz w:val="22"/>
          <w:szCs w:val="22"/>
          <w:lang w:val="sr-Cyrl-CS"/>
        </w:rPr>
        <w:t>/201</w:t>
      </w:r>
      <w:r w:rsidR="00F1666B">
        <w:rPr>
          <w:rFonts w:cs="Arial"/>
          <w:b/>
          <w:w w:val="90"/>
          <w:sz w:val="22"/>
          <w:szCs w:val="22"/>
        </w:rPr>
        <w:t>5</w:t>
      </w:r>
      <w:r w:rsidRPr="00797501">
        <w:rPr>
          <w:rFonts w:cs="Arial"/>
          <w:b/>
          <w:w w:val="90"/>
          <w:sz w:val="22"/>
          <w:szCs w:val="22"/>
          <w:lang w:val="sr-Cyrl-CS"/>
        </w:rPr>
        <w:t>)</w:t>
      </w:r>
    </w:p>
    <w:p w:rsidR="003C2646" w:rsidRPr="00797501" w:rsidRDefault="003C2646" w:rsidP="003C2646">
      <w:pPr>
        <w:jc w:val="center"/>
        <w:rPr>
          <w:rFonts w:cs="Arial"/>
          <w:b/>
          <w:w w:val="90"/>
          <w:sz w:val="22"/>
          <w:szCs w:val="22"/>
          <w:lang w:val="sr-Latn-RS"/>
        </w:rPr>
      </w:pPr>
    </w:p>
    <w:p w:rsidR="003C2646" w:rsidRPr="00797501" w:rsidRDefault="003C2646" w:rsidP="003C2646">
      <w:pPr>
        <w:jc w:val="center"/>
        <w:rPr>
          <w:rFonts w:cs="Arial"/>
          <w:b/>
          <w:noProof/>
          <w:w w:val="90"/>
          <w:sz w:val="22"/>
          <w:szCs w:val="22"/>
          <w:lang w:val="sr-Cyrl-CS"/>
        </w:rPr>
      </w:pPr>
      <w:r w:rsidRPr="00E54213">
        <w:rPr>
          <w:rFonts w:cs="Arial"/>
          <w:b/>
          <w:w w:val="90"/>
          <w:sz w:val="22"/>
          <w:szCs w:val="22"/>
          <w:lang w:val="sr-Cyrl-CS"/>
        </w:rPr>
        <w:t xml:space="preserve">Партија </w:t>
      </w:r>
      <w:r>
        <w:rPr>
          <w:rFonts w:cs="Arial"/>
          <w:b/>
          <w:w w:val="90"/>
          <w:sz w:val="22"/>
          <w:szCs w:val="22"/>
          <w:lang w:val="sr-Cyrl-CS"/>
        </w:rPr>
        <w:t>2</w:t>
      </w:r>
      <w:r w:rsidRPr="00E54213">
        <w:rPr>
          <w:rFonts w:cs="Arial"/>
          <w:b/>
          <w:w w:val="90"/>
          <w:sz w:val="22"/>
          <w:szCs w:val="22"/>
          <w:lang w:val="sr-Cyrl-CS"/>
        </w:rPr>
        <w:t xml:space="preserve"> - </w:t>
      </w:r>
      <w:r w:rsidRPr="00966422">
        <w:rPr>
          <w:rFonts w:cs="Arial"/>
          <w:b/>
          <w:w w:val="90"/>
          <w:sz w:val="22"/>
          <w:szCs w:val="22"/>
          <w:lang w:val="sr-Cyrl-CS"/>
        </w:rPr>
        <w:t>Штампање блокова прекршајних налога</w:t>
      </w:r>
    </w:p>
    <w:p w:rsidR="003C2646" w:rsidRPr="00797501" w:rsidRDefault="003C2646" w:rsidP="003C2646">
      <w:pPr>
        <w:jc w:val="both"/>
        <w:rPr>
          <w:rFonts w:cs="Arial"/>
          <w:noProof/>
          <w:w w:val="90"/>
          <w:sz w:val="22"/>
          <w:szCs w:val="22"/>
          <w:lang w:val="sr-Cyrl-CS"/>
        </w:rPr>
      </w:pPr>
    </w:p>
    <w:p w:rsidR="003C2646" w:rsidRPr="00797501" w:rsidRDefault="003C2646" w:rsidP="003C2646">
      <w:pPr>
        <w:autoSpaceDE w:val="0"/>
        <w:autoSpaceDN w:val="0"/>
        <w:adjustRightInd w:val="0"/>
        <w:rPr>
          <w:rFonts w:cs="Arial"/>
          <w:color w:val="000000"/>
          <w:w w:val="90"/>
          <w:sz w:val="22"/>
          <w:szCs w:val="22"/>
          <w:lang w:val="sr-Latn-CS" w:eastAsia="sr-Latn-CS"/>
        </w:rPr>
      </w:pPr>
      <w:r w:rsidRPr="00797501">
        <w:rPr>
          <w:rFonts w:cs="Arial"/>
          <w:b/>
          <w:bCs/>
          <w:color w:val="000000"/>
          <w:w w:val="90"/>
          <w:sz w:val="22"/>
          <w:szCs w:val="22"/>
          <w:lang w:val="sr-Latn-CS" w:eastAsia="sr-Latn-CS"/>
        </w:rPr>
        <w:t xml:space="preserve">Назив Наручиоца: </w:t>
      </w:r>
      <w:r w:rsidRPr="00797501">
        <w:rPr>
          <w:rFonts w:cs="Arial"/>
          <w:color w:val="000000"/>
          <w:w w:val="90"/>
          <w:sz w:val="22"/>
          <w:szCs w:val="22"/>
          <w:lang w:val="sr-Latn-CS" w:eastAsia="sr-Latn-CS"/>
        </w:rPr>
        <w:t xml:space="preserve">Служба за заједничке послове Града Новог Сада </w:t>
      </w:r>
    </w:p>
    <w:p w:rsidR="003C2646" w:rsidRPr="00797501" w:rsidRDefault="003C2646" w:rsidP="003C2646">
      <w:pPr>
        <w:autoSpaceDE w:val="0"/>
        <w:autoSpaceDN w:val="0"/>
        <w:adjustRightInd w:val="0"/>
        <w:jc w:val="both"/>
        <w:rPr>
          <w:rFonts w:cs="Arial"/>
          <w:color w:val="000000"/>
          <w:w w:val="90"/>
          <w:sz w:val="22"/>
          <w:szCs w:val="22"/>
          <w:lang w:val="sr-Latn-CS" w:eastAsia="sr-Latn-CS"/>
        </w:rPr>
      </w:pPr>
      <w:r w:rsidRPr="00797501">
        <w:rPr>
          <w:rFonts w:cs="Arial"/>
          <w:b/>
          <w:bCs/>
          <w:color w:val="000000"/>
          <w:w w:val="90"/>
          <w:sz w:val="22"/>
          <w:szCs w:val="22"/>
          <w:lang w:val="sr-Latn-CS" w:eastAsia="sr-Latn-CS"/>
        </w:rPr>
        <w:t xml:space="preserve">Адреса Наручиоца: </w:t>
      </w:r>
      <w:r w:rsidRPr="00797501">
        <w:rPr>
          <w:rFonts w:cs="Arial"/>
          <w:color w:val="000000"/>
          <w:w w:val="90"/>
          <w:sz w:val="22"/>
          <w:szCs w:val="22"/>
          <w:lang w:val="sr-Latn-CS" w:eastAsia="sr-Latn-CS"/>
        </w:rPr>
        <w:t xml:space="preserve">Жарка Зрењанина 2, Нови Сад </w:t>
      </w:r>
    </w:p>
    <w:p w:rsidR="003C2646" w:rsidRPr="00797501" w:rsidRDefault="003C2646" w:rsidP="003C2646">
      <w:pPr>
        <w:autoSpaceDE w:val="0"/>
        <w:autoSpaceDN w:val="0"/>
        <w:adjustRightInd w:val="0"/>
        <w:jc w:val="both"/>
        <w:rPr>
          <w:rFonts w:cs="Arial"/>
          <w:color w:val="000000"/>
          <w:w w:val="90"/>
          <w:sz w:val="22"/>
          <w:szCs w:val="22"/>
          <w:lang w:val="sr-Cyrl-CS" w:eastAsia="sr-Latn-CS"/>
        </w:rPr>
      </w:pPr>
      <w:r w:rsidRPr="00797501">
        <w:rPr>
          <w:rFonts w:cs="Arial"/>
          <w:b/>
          <w:bCs/>
          <w:color w:val="000000"/>
          <w:w w:val="90"/>
          <w:sz w:val="22"/>
          <w:szCs w:val="22"/>
          <w:lang w:val="sr-Latn-CS" w:eastAsia="sr-Latn-CS"/>
        </w:rPr>
        <w:t>Интернет страница Наручиоца</w:t>
      </w:r>
      <w:r w:rsidRPr="00797501">
        <w:rPr>
          <w:rFonts w:cs="Arial"/>
          <w:color w:val="000000"/>
          <w:w w:val="90"/>
          <w:sz w:val="22"/>
          <w:szCs w:val="22"/>
          <w:lang w:val="sr-Latn-CS" w:eastAsia="sr-Latn-CS"/>
        </w:rPr>
        <w:t xml:space="preserve">: www.novisad.rs </w:t>
      </w:r>
    </w:p>
    <w:p w:rsidR="003C2646" w:rsidRPr="00797501" w:rsidRDefault="003C2646" w:rsidP="003C2646">
      <w:pPr>
        <w:autoSpaceDE w:val="0"/>
        <w:autoSpaceDN w:val="0"/>
        <w:adjustRightInd w:val="0"/>
        <w:jc w:val="both"/>
        <w:rPr>
          <w:rFonts w:cs="Arial"/>
          <w:noProof/>
          <w:w w:val="90"/>
          <w:sz w:val="22"/>
          <w:szCs w:val="22"/>
          <w:lang w:val="sr-Cyrl-CS"/>
        </w:rPr>
      </w:pPr>
      <w:r w:rsidRPr="00797501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 xml:space="preserve">Врста Наручиоца: </w:t>
      </w:r>
      <w:r w:rsidRPr="00797501">
        <w:rPr>
          <w:rFonts w:cs="Arial"/>
          <w:color w:val="000000"/>
          <w:w w:val="90"/>
          <w:sz w:val="22"/>
          <w:szCs w:val="22"/>
          <w:lang w:val="sr-Cyrl-CS" w:eastAsia="sr-Latn-CS"/>
        </w:rPr>
        <w:t>о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>рган локалне самоуправе</w:t>
      </w:r>
    </w:p>
    <w:p w:rsidR="003C2646" w:rsidRDefault="003C2646" w:rsidP="003C2646">
      <w:pPr>
        <w:jc w:val="both"/>
        <w:rPr>
          <w:rFonts w:cs="Arial"/>
          <w:w w:val="90"/>
          <w:sz w:val="22"/>
          <w:szCs w:val="22"/>
          <w:lang w:val="sr-Cyrl-CS"/>
        </w:rPr>
      </w:pPr>
      <w:r w:rsidRPr="00797501">
        <w:rPr>
          <w:rFonts w:cs="Arial"/>
          <w:b/>
          <w:noProof/>
          <w:w w:val="90"/>
          <w:sz w:val="22"/>
          <w:szCs w:val="22"/>
          <w:lang w:val="sr-Cyrl-CS"/>
        </w:rPr>
        <w:t>Опис предмета набавке: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 xml:space="preserve"> </w:t>
      </w:r>
      <w:r>
        <w:rPr>
          <w:rFonts w:cs="Arial"/>
          <w:w w:val="90"/>
          <w:sz w:val="22"/>
          <w:szCs w:val="22"/>
          <w:lang w:val="sr-Cyrl-CS"/>
        </w:rPr>
        <w:t>скенирање, умножавање, коричење и штампање блокова прекршајних налога,</w:t>
      </w:r>
      <w:r w:rsidRPr="00561D82">
        <w:rPr>
          <w:rFonts w:cs="Arial"/>
          <w:w w:val="90"/>
          <w:sz w:val="22"/>
          <w:szCs w:val="22"/>
          <w:lang w:val="sr-Cyrl-CS"/>
        </w:rPr>
        <w:t xml:space="preserve"> </w:t>
      </w:r>
      <w:r>
        <w:rPr>
          <w:rFonts w:cs="Arial"/>
          <w:w w:val="90"/>
          <w:sz w:val="22"/>
          <w:szCs w:val="22"/>
          <w:lang w:val="sr-Cyrl-CS"/>
        </w:rPr>
        <w:t xml:space="preserve">за период од годину дана, </w:t>
      </w:r>
      <w:r w:rsidRPr="00BE3BFF">
        <w:rPr>
          <w:rFonts w:cs="Arial"/>
          <w:w w:val="90"/>
          <w:sz w:val="22"/>
          <w:szCs w:val="22"/>
          <w:lang w:val="sr-Cyrl-CS"/>
        </w:rPr>
        <w:t xml:space="preserve">у свему према спецификацији која чини саставни део </w:t>
      </w:r>
      <w:r>
        <w:rPr>
          <w:rFonts w:cs="Arial"/>
          <w:w w:val="90"/>
          <w:sz w:val="22"/>
          <w:szCs w:val="22"/>
          <w:lang w:val="sr-Cyrl-CS"/>
        </w:rPr>
        <w:t xml:space="preserve">конкурсне документације, Партија 2 - </w:t>
      </w:r>
      <w:r w:rsidRPr="00966422">
        <w:rPr>
          <w:rFonts w:cs="Arial"/>
          <w:w w:val="90"/>
          <w:sz w:val="22"/>
          <w:szCs w:val="22"/>
          <w:lang w:val="sr-Cyrl-CS"/>
        </w:rPr>
        <w:t>Штампање блокова прекршајних налога</w:t>
      </w:r>
      <w:r>
        <w:rPr>
          <w:rFonts w:cs="Arial"/>
          <w:w w:val="90"/>
          <w:sz w:val="22"/>
          <w:szCs w:val="22"/>
          <w:lang w:val="sr-Cyrl-CS"/>
        </w:rPr>
        <w:t>.</w:t>
      </w:r>
    </w:p>
    <w:p w:rsidR="003C2646" w:rsidRDefault="003C2646" w:rsidP="003C2646">
      <w:pPr>
        <w:jc w:val="both"/>
        <w:rPr>
          <w:rFonts w:cs="Arial"/>
          <w:bCs/>
          <w:iCs/>
          <w:w w:val="90"/>
          <w:sz w:val="22"/>
          <w:szCs w:val="22"/>
          <w:lang w:val="sr-Cyrl-CS"/>
        </w:rPr>
      </w:pPr>
      <w:r w:rsidRPr="00797501">
        <w:rPr>
          <w:rFonts w:cs="Arial"/>
          <w:b/>
          <w:noProof/>
          <w:w w:val="90"/>
          <w:sz w:val="22"/>
          <w:szCs w:val="22"/>
          <w:lang w:val="sr-Cyrl-CS"/>
        </w:rPr>
        <w:t>Назив и ознака из општег речника набавк</w:t>
      </w:r>
      <w:r>
        <w:rPr>
          <w:rFonts w:cs="Arial"/>
          <w:b/>
          <w:noProof/>
          <w:w w:val="90"/>
          <w:sz w:val="22"/>
          <w:szCs w:val="22"/>
          <w:lang w:val="sr-Cyrl-CS"/>
        </w:rPr>
        <w:t>и</w:t>
      </w:r>
      <w:r w:rsidRPr="00797501">
        <w:rPr>
          <w:rFonts w:cs="Arial"/>
          <w:b/>
          <w:noProof/>
          <w:w w:val="90"/>
          <w:sz w:val="22"/>
          <w:szCs w:val="22"/>
          <w:lang w:val="sr-Cyrl-CS"/>
        </w:rPr>
        <w:t>: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 xml:space="preserve"> </w:t>
      </w:r>
      <w:r w:rsidRPr="00966422">
        <w:rPr>
          <w:rFonts w:cs="Arial"/>
          <w:bCs/>
          <w:iCs/>
          <w:w w:val="90"/>
          <w:sz w:val="22"/>
          <w:szCs w:val="22"/>
          <w:lang w:val="sr-Cyrl-CS"/>
        </w:rPr>
        <w:t>Услуге штампања – 79810000</w:t>
      </w:r>
    </w:p>
    <w:p w:rsidR="003C2646" w:rsidRPr="00797501" w:rsidRDefault="003C2646" w:rsidP="003C2646">
      <w:pPr>
        <w:jc w:val="both"/>
        <w:rPr>
          <w:rFonts w:cs="Arial"/>
          <w:color w:val="000000"/>
          <w:w w:val="90"/>
          <w:sz w:val="22"/>
          <w:szCs w:val="22"/>
          <w:lang w:val="sr-Cyrl-CS" w:eastAsia="sr-Latn-CS"/>
        </w:rPr>
      </w:pPr>
      <w:r w:rsidRPr="00797501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 xml:space="preserve">Уговорена вредност: </w:t>
      </w:r>
      <w:r w:rsidR="00DF7312">
        <w:rPr>
          <w:rFonts w:cs="Arial"/>
          <w:w w:val="90"/>
          <w:sz w:val="22"/>
          <w:szCs w:val="22"/>
          <w:lang w:val="sr-Cyrl-RS"/>
        </w:rPr>
        <w:t>166.725</w:t>
      </w:r>
      <w:r>
        <w:rPr>
          <w:rFonts w:cs="Arial"/>
          <w:w w:val="90"/>
          <w:sz w:val="22"/>
          <w:szCs w:val="22"/>
          <w:lang w:val="sr-Cyrl-RS"/>
        </w:rPr>
        <w:t xml:space="preserve">,00 </w:t>
      </w:r>
      <w:r w:rsidRPr="00E54213">
        <w:rPr>
          <w:rFonts w:cs="Arial"/>
          <w:w w:val="90"/>
          <w:sz w:val="22"/>
          <w:szCs w:val="22"/>
          <w:lang w:val="sr-Cyrl-CS"/>
        </w:rPr>
        <w:t>динара</w:t>
      </w:r>
      <w:r w:rsidRPr="00797501">
        <w:rPr>
          <w:rFonts w:cs="Arial"/>
          <w:color w:val="000000"/>
          <w:w w:val="90"/>
          <w:sz w:val="22"/>
          <w:szCs w:val="22"/>
          <w:lang w:val="sr-Cyrl-CS" w:eastAsia="sr-Latn-CS"/>
        </w:rPr>
        <w:t xml:space="preserve"> без урачунатог ПДВ-а</w:t>
      </w:r>
    </w:p>
    <w:p w:rsidR="003C2646" w:rsidRPr="00E54213" w:rsidRDefault="003C2646" w:rsidP="003C2646">
      <w:pPr>
        <w:jc w:val="both"/>
        <w:rPr>
          <w:rFonts w:eastAsia="Calibri" w:cs="Arial"/>
          <w:w w:val="90"/>
          <w:sz w:val="22"/>
          <w:szCs w:val="22"/>
          <w:lang w:val="sr-Cyrl-RS"/>
        </w:rPr>
      </w:pPr>
      <w:r w:rsidRPr="00797501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 xml:space="preserve">Критеријум за доделу уговора: </w:t>
      </w:r>
      <w:r>
        <w:rPr>
          <w:rFonts w:eastAsia="Calibri" w:cs="Arial"/>
          <w:w w:val="90"/>
          <w:sz w:val="22"/>
          <w:szCs w:val="22"/>
          <w:lang w:val="sr-Cyrl-RS"/>
        </w:rPr>
        <w:t>најнижа понуђена цена</w:t>
      </w:r>
      <w:r w:rsidRPr="00E54213">
        <w:rPr>
          <w:rFonts w:eastAsia="Calibri" w:cs="Arial"/>
          <w:w w:val="90"/>
          <w:sz w:val="22"/>
          <w:szCs w:val="22"/>
          <w:lang w:val="sr-Cyrl-RS"/>
        </w:rPr>
        <w:t xml:space="preserve">. </w:t>
      </w:r>
    </w:p>
    <w:p w:rsidR="003C2646" w:rsidRPr="00797501" w:rsidRDefault="003C2646" w:rsidP="003C2646">
      <w:pPr>
        <w:autoSpaceDE w:val="0"/>
        <w:autoSpaceDN w:val="0"/>
        <w:adjustRightInd w:val="0"/>
        <w:jc w:val="both"/>
        <w:rPr>
          <w:rFonts w:cs="Arial"/>
          <w:color w:val="000000"/>
          <w:w w:val="90"/>
          <w:sz w:val="22"/>
          <w:szCs w:val="22"/>
          <w:lang w:val="sr-Cyrl-CS" w:eastAsia="sr-Latn-CS"/>
        </w:rPr>
      </w:pPr>
      <w:r w:rsidRPr="00797501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>Број примљених понуда:</w:t>
      </w:r>
      <w:r w:rsidRPr="00797501">
        <w:rPr>
          <w:rFonts w:cs="Arial"/>
          <w:color w:val="000000"/>
          <w:w w:val="90"/>
          <w:sz w:val="22"/>
          <w:szCs w:val="22"/>
          <w:lang w:val="sr-Cyrl-CS" w:eastAsia="sr-Latn-CS"/>
        </w:rPr>
        <w:t xml:space="preserve"> </w:t>
      </w:r>
      <w:r>
        <w:rPr>
          <w:rFonts w:cs="Arial"/>
          <w:color w:val="000000"/>
          <w:w w:val="90"/>
          <w:sz w:val="22"/>
          <w:szCs w:val="22"/>
          <w:lang w:val="sr-Cyrl-CS" w:eastAsia="sr-Latn-CS"/>
        </w:rPr>
        <w:t>две</w:t>
      </w:r>
    </w:p>
    <w:p w:rsidR="003C2646" w:rsidRPr="00797501" w:rsidRDefault="003C2646" w:rsidP="003C2646">
      <w:pPr>
        <w:autoSpaceDE w:val="0"/>
        <w:autoSpaceDN w:val="0"/>
        <w:adjustRightInd w:val="0"/>
        <w:jc w:val="both"/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</w:pPr>
      <w:r w:rsidRPr="00797501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>Највиша и најнижа понуђена цена:</w:t>
      </w:r>
    </w:p>
    <w:p w:rsidR="003C2646" w:rsidRPr="00797501" w:rsidRDefault="003C2646" w:rsidP="003C2646">
      <w:pPr>
        <w:jc w:val="both"/>
        <w:rPr>
          <w:rFonts w:cs="Arial"/>
          <w:noProof/>
          <w:w w:val="90"/>
          <w:sz w:val="22"/>
          <w:szCs w:val="22"/>
          <w:lang w:val="sr-Cyrl-CS"/>
        </w:rPr>
      </w:pP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  <w:t>Највиша понуђена цена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  <w:t xml:space="preserve">             </w:t>
      </w:r>
      <w:r w:rsidRPr="00797501">
        <w:rPr>
          <w:rFonts w:cs="Arial"/>
          <w:noProof/>
          <w:w w:val="90"/>
          <w:sz w:val="22"/>
          <w:szCs w:val="22"/>
          <w:lang w:val="sr-Latn-CS"/>
        </w:rPr>
        <w:tab/>
      </w:r>
      <w:r w:rsidR="00485AD0">
        <w:rPr>
          <w:rFonts w:cs="Arial"/>
          <w:noProof/>
          <w:w w:val="90"/>
          <w:sz w:val="22"/>
          <w:szCs w:val="22"/>
          <w:lang w:val="sr-Cyrl-RS"/>
        </w:rPr>
        <w:t>166.725</w:t>
      </w:r>
      <w:r w:rsidRPr="00966422">
        <w:rPr>
          <w:rFonts w:cs="Arial"/>
          <w:w w:val="90"/>
          <w:sz w:val="22"/>
          <w:szCs w:val="22"/>
          <w:lang w:val="sr-Latn-RS"/>
        </w:rPr>
        <w:t xml:space="preserve">,00 </w:t>
      </w:r>
      <w:r w:rsidRPr="001B107C">
        <w:rPr>
          <w:rFonts w:cs="Arial"/>
          <w:w w:val="90"/>
          <w:sz w:val="22"/>
          <w:szCs w:val="22"/>
          <w:lang w:val="sr-Cyrl-CS"/>
        </w:rPr>
        <w:t>динара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 xml:space="preserve"> без ПДВ-а</w:t>
      </w:r>
    </w:p>
    <w:p w:rsidR="003C2646" w:rsidRPr="00797501" w:rsidRDefault="003C2646" w:rsidP="003C2646">
      <w:pPr>
        <w:jc w:val="both"/>
        <w:rPr>
          <w:rFonts w:cs="Arial"/>
          <w:noProof/>
          <w:w w:val="90"/>
          <w:sz w:val="22"/>
          <w:szCs w:val="22"/>
          <w:lang w:val="sr-Cyrl-CS"/>
        </w:rPr>
      </w:pP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  <w:t>Најнижа понуђена цена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="00485AD0" w:rsidRPr="00485AD0">
        <w:rPr>
          <w:rFonts w:cs="Arial"/>
          <w:noProof/>
          <w:sz w:val="22"/>
          <w:szCs w:val="22"/>
          <w:lang w:val="sr-Cyrl-RS"/>
        </w:rPr>
        <w:t>140.263</w:t>
      </w:r>
      <w:r w:rsidR="00485AD0">
        <w:rPr>
          <w:rFonts w:cs="Arial"/>
          <w:w w:val="90"/>
          <w:sz w:val="22"/>
          <w:szCs w:val="22"/>
          <w:lang w:val="sr-Cyrl-RS"/>
        </w:rPr>
        <w:t>,2</w:t>
      </w:r>
      <w:r w:rsidRPr="00966422">
        <w:rPr>
          <w:rFonts w:cs="Arial"/>
          <w:w w:val="90"/>
          <w:sz w:val="22"/>
          <w:szCs w:val="22"/>
          <w:lang w:val="sr-Cyrl-RS"/>
        </w:rPr>
        <w:t xml:space="preserve">0 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>динара без ПДВ-а</w:t>
      </w:r>
    </w:p>
    <w:p w:rsidR="003C2646" w:rsidRPr="00797501" w:rsidRDefault="003C2646" w:rsidP="003C2646">
      <w:pPr>
        <w:autoSpaceDE w:val="0"/>
        <w:autoSpaceDN w:val="0"/>
        <w:adjustRightInd w:val="0"/>
        <w:jc w:val="both"/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</w:pPr>
      <w:r w:rsidRPr="00797501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>Највиша и најнижа понуђена цена код прихватљивих понуда:</w:t>
      </w:r>
    </w:p>
    <w:p w:rsidR="003C2646" w:rsidRPr="00797501" w:rsidRDefault="003C2646" w:rsidP="003C2646">
      <w:pPr>
        <w:jc w:val="both"/>
        <w:rPr>
          <w:rFonts w:cs="Arial"/>
          <w:noProof/>
          <w:w w:val="90"/>
          <w:sz w:val="22"/>
          <w:szCs w:val="22"/>
          <w:lang w:val="sr-Cyrl-CS"/>
        </w:rPr>
      </w:pP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  <w:t>Највиша понуђена цена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  <w:t xml:space="preserve">             </w:t>
      </w:r>
      <w:r w:rsidRPr="00797501">
        <w:rPr>
          <w:rFonts w:cs="Arial"/>
          <w:noProof/>
          <w:w w:val="90"/>
          <w:sz w:val="22"/>
          <w:szCs w:val="22"/>
          <w:lang w:val="sr-Latn-CS"/>
        </w:rPr>
        <w:tab/>
      </w:r>
      <w:r w:rsidR="00B83878">
        <w:rPr>
          <w:rFonts w:cs="Arial"/>
          <w:noProof/>
          <w:w w:val="90"/>
          <w:sz w:val="22"/>
          <w:szCs w:val="22"/>
          <w:lang w:val="sr-Cyrl-RS"/>
        </w:rPr>
        <w:t>166.725</w:t>
      </w:r>
      <w:r w:rsidRPr="00966422">
        <w:rPr>
          <w:rFonts w:cs="Arial"/>
          <w:w w:val="90"/>
          <w:sz w:val="22"/>
          <w:szCs w:val="22"/>
          <w:lang w:val="sr-Cyrl-RS"/>
        </w:rPr>
        <w:t xml:space="preserve">,00 </w:t>
      </w:r>
      <w:r w:rsidRPr="001B107C">
        <w:rPr>
          <w:rFonts w:cs="Arial"/>
          <w:w w:val="90"/>
          <w:sz w:val="22"/>
          <w:szCs w:val="22"/>
          <w:lang w:val="sr-Cyrl-CS"/>
        </w:rPr>
        <w:t>динара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 xml:space="preserve"> без ПДВ-а</w:t>
      </w:r>
    </w:p>
    <w:p w:rsidR="003C2646" w:rsidRPr="00797501" w:rsidRDefault="003C2646" w:rsidP="003C2646">
      <w:pPr>
        <w:jc w:val="both"/>
        <w:rPr>
          <w:rFonts w:cs="Arial"/>
          <w:noProof/>
          <w:w w:val="90"/>
          <w:sz w:val="22"/>
          <w:szCs w:val="22"/>
          <w:lang w:val="sr-Cyrl-CS"/>
        </w:rPr>
      </w:pP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  <w:t>Најнижа понуђена цена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Pr="00797501">
        <w:rPr>
          <w:rFonts w:cs="Arial"/>
          <w:noProof/>
          <w:w w:val="90"/>
          <w:sz w:val="22"/>
          <w:szCs w:val="22"/>
          <w:lang w:val="sr-Cyrl-CS"/>
        </w:rPr>
        <w:tab/>
      </w:r>
      <w:r w:rsidR="00B83878">
        <w:rPr>
          <w:rFonts w:cs="Arial"/>
          <w:noProof/>
          <w:w w:val="90"/>
          <w:sz w:val="22"/>
          <w:szCs w:val="22"/>
          <w:lang w:val="sr-Cyrl-CS"/>
        </w:rPr>
        <w:t>166.725</w:t>
      </w:r>
      <w:r w:rsidRPr="00966422">
        <w:rPr>
          <w:rFonts w:cs="Arial"/>
          <w:w w:val="90"/>
          <w:sz w:val="22"/>
          <w:szCs w:val="22"/>
          <w:lang w:val="sr-Cyrl-RS"/>
        </w:rPr>
        <w:t xml:space="preserve">,00 </w:t>
      </w:r>
      <w:r w:rsidRPr="00797501">
        <w:rPr>
          <w:rFonts w:cs="Arial"/>
          <w:noProof/>
          <w:w w:val="90"/>
          <w:sz w:val="22"/>
          <w:szCs w:val="22"/>
          <w:lang w:val="sr-Cyrl-CS"/>
        </w:rPr>
        <w:t>динара без ПДВ-а</w:t>
      </w:r>
    </w:p>
    <w:p w:rsidR="003C2646" w:rsidRPr="00797501" w:rsidRDefault="003C2646" w:rsidP="003C2646">
      <w:pPr>
        <w:jc w:val="both"/>
        <w:rPr>
          <w:rFonts w:cs="Arial"/>
          <w:color w:val="000000"/>
          <w:w w:val="90"/>
          <w:sz w:val="22"/>
          <w:szCs w:val="22"/>
          <w:lang w:val="sr-Cyrl-CS" w:eastAsia="sr-Latn-CS"/>
        </w:rPr>
      </w:pPr>
      <w:r w:rsidRPr="00797501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>Датум до</w:t>
      </w:r>
      <w:r w:rsidR="00B83878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 xml:space="preserve">ношења одлуке о додели уговора: </w:t>
      </w:r>
      <w:r w:rsidR="00B83878">
        <w:rPr>
          <w:rFonts w:cs="Arial"/>
          <w:color w:val="000000"/>
          <w:w w:val="90"/>
          <w:sz w:val="22"/>
          <w:szCs w:val="22"/>
          <w:lang w:val="sr-Cyrl-CS" w:eastAsia="sr-Latn-CS"/>
        </w:rPr>
        <w:t>17. децембра 2015</w:t>
      </w:r>
      <w:r w:rsidRPr="00797501">
        <w:rPr>
          <w:rFonts w:cs="Arial"/>
          <w:color w:val="000000"/>
          <w:w w:val="90"/>
          <w:sz w:val="22"/>
          <w:szCs w:val="22"/>
          <w:lang w:val="sr-Cyrl-CS" w:eastAsia="sr-Latn-CS"/>
        </w:rPr>
        <w:t>. године</w:t>
      </w:r>
    </w:p>
    <w:p w:rsidR="003C2646" w:rsidRPr="00797501" w:rsidRDefault="003C2646" w:rsidP="003C2646">
      <w:pPr>
        <w:autoSpaceDE w:val="0"/>
        <w:autoSpaceDN w:val="0"/>
        <w:adjustRightInd w:val="0"/>
        <w:jc w:val="both"/>
        <w:rPr>
          <w:rFonts w:cs="Arial"/>
          <w:color w:val="000000"/>
          <w:w w:val="90"/>
          <w:sz w:val="22"/>
          <w:szCs w:val="22"/>
          <w:lang w:val="sr-Cyrl-CS" w:eastAsia="sr-Latn-CS"/>
        </w:rPr>
      </w:pPr>
      <w:r w:rsidRPr="00797501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>Датум закључења уговора:</w:t>
      </w:r>
      <w:r w:rsidRPr="00797501">
        <w:rPr>
          <w:rFonts w:cs="Arial"/>
          <w:color w:val="000000"/>
          <w:w w:val="90"/>
          <w:sz w:val="22"/>
          <w:szCs w:val="22"/>
          <w:lang w:val="sr-Cyrl-CS" w:eastAsia="sr-Latn-CS"/>
        </w:rPr>
        <w:t xml:space="preserve"> </w:t>
      </w:r>
      <w:r w:rsidR="00DF7312">
        <w:rPr>
          <w:rFonts w:cs="Arial"/>
          <w:color w:val="000000"/>
          <w:w w:val="90"/>
          <w:sz w:val="22"/>
          <w:szCs w:val="22"/>
          <w:lang w:val="sr-Cyrl-CS" w:eastAsia="sr-Latn-CS"/>
        </w:rPr>
        <w:t>30</w:t>
      </w:r>
      <w:r>
        <w:rPr>
          <w:rFonts w:cs="Arial"/>
          <w:color w:val="000000"/>
          <w:w w:val="90"/>
          <w:sz w:val="22"/>
          <w:szCs w:val="22"/>
          <w:lang w:val="sr-Cyrl-CS" w:eastAsia="sr-Latn-CS"/>
        </w:rPr>
        <w:t>. децембар</w:t>
      </w:r>
      <w:r w:rsidR="00DF7312">
        <w:rPr>
          <w:rFonts w:cs="Arial"/>
          <w:color w:val="000000"/>
          <w:w w:val="90"/>
          <w:sz w:val="22"/>
          <w:szCs w:val="22"/>
          <w:lang w:val="sr-Cyrl-CS" w:eastAsia="sr-Latn-CS"/>
        </w:rPr>
        <w:t xml:space="preserve"> 2015</w:t>
      </w:r>
      <w:r w:rsidRPr="00797501">
        <w:rPr>
          <w:rFonts w:cs="Arial"/>
          <w:color w:val="000000"/>
          <w:w w:val="90"/>
          <w:sz w:val="22"/>
          <w:szCs w:val="22"/>
          <w:lang w:val="sr-Cyrl-CS" w:eastAsia="sr-Latn-CS"/>
        </w:rPr>
        <w:t>. године</w:t>
      </w:r>
    </w:p>
    <w:p w:rsidR="003C2646" w:rsidRPr="00797501" w:rsidRDefault="003C2646" w:rsidP="003C2646">
      <w:pPr>
        <w:autoSpaceDE w:val="0"/>
        <w:autoSpaceDN w:val="0"/>
        <w:adjustRightInd w:val="0"/>
        <w:jc w:val="both"/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</w:pPr>
      <w:r w:rsidRPr="00797501">
        <w:rPr>
          <w:rFonts w:cs="Arial"/>
          <w:b/>
          <w:color w:val="000000"/>
          <w:w w:val="90"/>
          <w:sz w:val="22"/>
          <w:szCs w:val="22"/>
          <w:lang w:val="sr-Cyrl-CS" w:eastAsia="sr-Latn-CS"/>
        </w:rPr>
        <w:t>Основни подаци о добављачу:</w:t>
      </w:r>
    </w:p>
    <w:p w:rsidR="003C2646" w:rsidRPr="00DF7312" w:rsidRDefault="003C2646" w:rsidP="003C2646">
      <w:pPr>
        <w:ind w:left="360"/>
        <w:jc w:val="both"/>
        <w:rPr>
          <w:rFonts w:cs="Arial"/>
          <w:w w:val="90"/>
          <w:sz w:val="22"/>
          <w:szCs w:val="22"/>
          <w:lang w:val="sr-Cyrl-CS"/>
        </w:rPr>
      </w:pPr>
      <w:r w:rsidRPr="00797501">
        <w:rPr>
          <w:rFonts w:cs="Arial"/>
          <w:w w:val="90"/>
          <w:sz w:val="22"/>
          <w:szCs w:val="22"/>
          <w:lang w:val="sr-Cyrl-CS"/>
        </w:rPr>
        <w:tab/>
      </w:r>
      <w:r w:rsidRPr="00797501">
        <w:rPr>
          <w:rFonts w:cs="Arial"/>
          <w:w w:val="90"/>
          <w:sz w:val="22"/>
          <w:szCs w:val="22"/>
          <w:lang w:val="sr-Cyrl-CS"/>
        </w:rPr>
        <w:tab/>
      </w:r>
      <w:proofErr w:type="spellStart"/>
      <w:r w:rsidRPr="00DF7312">
        <w:rPr>
          <w:rFonts w:cs="Arial"/>
          <w:w w:val="90"/>
          <w:sz w:val="22"/>
          <w:szCs w:val="22"/>
        </w:rPr>
        <w:t>Назив</w:t>
      </w:r>
      <w:proofErr w:type="spellEnd"/>
      <w:r w:rsidR="00DF7312">
        <w:rPr>
          <w:rFonts w:cs="Arial"/>
          <w:w w:val="90"/>
          <w:sz w:val="22"/>
          <w:szCs w:val="22"/>
          <w:lang w:val="sr-Cyrl-CS"/>
        </w:rPr>
        <w:t>:</w:t>
      </w:r>
      <w:r w:rsidR="00DF7312">
        <w:rPr>
          <w:rFonts w:cs="Arial"/>
          <w:w w:val="90"/>
          <w:sz w:val="22"/>
          <w:szCs w:val="22"/>
          <w:lang w:val="sr-Latn-CS"/>
        </w:rPr>
        <w:t xml:space="preserve"> „SAJNOS</w:t>
      </w:r>
      <w:proofErr w:type="gramStart"/>
      <w:r w:rsidR="00DF7312">
        <w:rPr>
          <w:rFonts w:cs="Arial"/>
          <w:w w:val="90"/>
          <w:sz w:val="22"/>
          <w:szCs w:val="22"/>
          <w:lang w:val="sr-Latn-CS"/>
        </w:rPr>
        <w:t xml:space="preserve">“ </w:t>
      </w:r>
      <w:r w:rsidRPr="00DF7312">
        <w:rPr>
          <w:rFonts w:cs="Arial"/>
          <w:w w:val="90"/>
          <w:sz w:val="22"/>
          <w:szCs w:val="22"/>
          <w:lang w:val="sr-Cyrl-RS"/>
        </w:rPr>
        <w:t>ДОО</w:t>
      </w:r>
      <w:proofErr w:type="gramEnd"/>
      <w:r w:rsidRPr="00DF7312">
        <w:rPr>
          <w:rFonts w:cs="Arial"/>
          <w:w w:val="90"/>
          <w:sz w:val="22"/>
          <w:szCs w:val="22"/>
          <w:lang w:val="sr-Cyrl-RS"/>
        </w:rPr>
        <w:t xml:space="preserve"> Нови Сад</w:t>
      </w:r>
      <w:r w:rsidRPr="00DF7312">
        <w:rPr>
          <w:rFonts w:cs="Arial"/>
          <w:w w:val="90"/>
          <w:sz w:val="22"/>
          <w:szCs w:val="22"/>
          <w:lang w:val="sr-Cyrl-CS"/>
        </w:rPr>
        <w:tab/>
      </w:r>
    </w:p>
    <w:p w:rsidR="003C2646" w:rsidRPr="00DF7312" w:rsidRDefault="003C2646" w:rsidP="003C2646">
      <w:pPr>
        <w:ind w:left="360"/>
        <w:jc w:val="both"/>
        <w:rPr>
          <w:rFonts w:cs="Arial"/>
          <w:w w:val="90"/>
          <w:sz w:val="22"/>
          <w:szCs w:val="22"/>
          <w:lang w:val="sr-Cyrl-CS"/>
        </w:rPr>
      </w:pPr>
      <w:r w:rsidRPr="00DF7312">
        <w:rPr>
          <w:rFonts w:cs="Arial"/>
          <w:w w:val="90"/>
          <w:sz w:val="22"/>
          <w:szCs w:val="22"/>
          <w:lang w:val="sr-Cyrl-CS"/>
        </w:rPr>
        <w:tab/>
      </w:r>
      <w:r w:rsidRPr="00DF7312">
        <w:rPr>
          <w:rFonts w:cs="Arial"/>
          <w:w w:val="90"/>
          <w:sz w:val="22"/>
          <w:szCs w:val="22"/>
          <w:lang w:val="sr-Cyrl-CS"/>
        </w:rPr>
        <w:tab/>
      </w:r>
      <w:proofErr w:type="spellStart"/>
      <w:r w:rsidRPr="00DF7312">
        <w:rPr>
          <w:rFonts w:cs="Arial"/>
          <w:w w:val="90"/>
          <w:sz w:val="22"/>
          <w:szCs w:val="22"/>
        </w:rPr>
        <w:t>Седиште</w:t>
      </w:r>
      <w:proofErr w:type="spellEnd"/>
      <w:r w:rsidRPr="00DF7312">
        <w:rPr>
          <w:rFonts w:cs="Arial"/>
          <w:w w:val="90"/>
          <w:sz w:val="22"/>
          <w:szCs w:val="22"/>
        </w:rPr>
        <w:t>/</w:t>
      </w:r>
      <w:proofErr w:type="spellStart"/>
      <w:r w:rsidRPr="00DF7312">
        <w:rPr>
          <w:rFonts w:cs="Arial"/>
          <w:w w:val="90"/>
          <w:sz w:val="22"/>
          <w:szCs w:val="22"/>
        </w:rPr>
        <w:t>адреса</w:t>
      </w:r>
      <w:proofErr w:type="spellEnd"/>
      <w:r w:rsidR="00DF7312">
        <w:rPr>
          <w:rFonts w:cs="Arial"/>
          <w:w w:val="90"/>
          <w:sz w:val="22"/>
          <w:szCs w:val="22"/>
          <w:lang w:val="sr-Cyrl-CS"/>
        </w:rPr>
        <w:t xml:space="preserve">: </w:t>
      </w:r>
      <w:r w:rsidR="00DF7312">
        <w:rPr>
          <w:rFonts w:cs="Arial"/>
          <w:w w:val="90"/>
          <w:sz w:val="22"/>
          <w:szCs w:val="22"/>
          <w:lang w:val="sr-Cyrl-RS"/>
        </w:rPr>
        <w:t>Момчила Тапавице</w:t>
      </w:r>
      <w:r w:rsidR="00DF7312">
        <w:rPr>
          <w:rFonts w:cs="Arial"/>
          <w:w w:val="90"/>
          <w:sz w:val="22"/>
          <w:szCs w:val="22"/>
          <w:lang w:val="sr-Cyrl-CS"/>
        </w:rPr>
        <w:t xml:space="preserve"> 2</w:t>
      </w:r>
      <w:r w:rsidRPr="00DF7312">
        <w:rPr>
          <w:rFonts w:cs="Arial"/>
          <w:w w:val="90"/>
          <w:sz w:val="22"/>
          <w:szCs w:val="22"/>
          <w:lang w:val="sr-Cyrl-CS"/>
        </w:rPr>
        <w:t>, Нови Сад</w:t>
      </w:r>
    </w:p>
    <w:p w:rsidR="003C2646" w:rsidRPr="00DF7312" w:rsidRDefault="003C2646" w:rsidP="003C2646">
      <w:pPr>
        <w:ind w:left="360"/>
        <w:jc w:val="both"/>
        <w:rPr>
          <w:rFonts w:cs="Arial"/>
          <w:w w:val="90"/>
          <w:sz w:val="22"/>
          <w:szCs w:val="22"/>
          <w:lang w:val="sr-Cyrl-RS"/>
        </w:rPr>
      </w:pPr>
      <w:r w:rsidRPr="00DF7312">
        <w:rPr>
          <w:rFonts w:cs="Arial"/>
          <w:w w:val="90"/>
          <w:sz w:val="22"/>
          <w:szCs w:val="22"/>
          <w:lang w:val="sr-Cyrl-CS"/>
        </w:rPr>
        <w:tab/>
      </w:r>
      <w:r w:rsidRPr="00DF7312">
        <w:rPr>
          <w:rFonts w:cs="Arial"/>
          <w:w w:val="90"/>
          <w:sz w:val="22"/>
          <w:szCs w:val="22"/>
          <w:lang w:val="sr-Cyrl-CS"/>
        </w:rPr>
        <w:tab/>
      </w:r>
      <w:proofErr w:type="spellStart"/>
      <w:r w:rsidRPr="00DF7312">
        <w:rPr>
          <w:rFonts w:cs="Arial"/>
          <w:w w:val="90"/>
          <w:sz w:val="22"/>
          <w:szCs w:val="22"/>
        </w:rPr>
        <w:t>Матични</w:t>
      </w:r>
      <w:proofErr w:type="spellEnd"/>
      <w:r w:rsidRPr="00DF7312">
        <w:rPr>
          <w:rFonts w:cs="Arial"/>
          <w:w w:val="90"/>
          <w:sz w:val="22"/>
          <w:szCs w:val="22"/>
        </w:rPr>
        <w:t xml:space="preserve"> </w:t>
      </w:r>
      <w:proofErr w:type="spellStart"/>
      <w:r w:rsidRPr="00DF7312">
        <w:rPr>
          <w:rFonts w:cs="Arial"/>
          <w:w w:val="90"/>
          <w:sz w:val="22"/>
          <w:szCs w:val="22"/>
        </w:rPr>
        <w:t>број</w:t>
      </w:r>
      <w:proofErr w:type="spellEnd"/>
      <w:r w:rsidRPr="00DF7312">
        <w:rPr>
          <w:rFonts w:cs="Arial"/>
          <w:w w:val="90"/>
          <w:sz w:val="22"/>
          <w:szCs w:val="22"/>
          <w:lang w:val="sr-Cyrl-CS"/>
        </w:rPr>
        <w:t xml:space="preserve">: </w:t>
      </w:r>
      <w:r w:rsidR="00DF7312">
        <w:rPr>
          <w:rFonts w:cs="Arial"/>
          <w:w w:val="90"/>
          <w:sz w:val="22"/>
          <w:szCs w:val="22"/>
          <w:lang w:val="sr-Cyrl-RS"/>
        </w:rPr>
        <w:t>20413</w:t>
      </w:r>
      <w:r w:rsidR="00B83878">
        <w:rPr>
          <w:rFonts w:cs="Arial"/>
          <w:w w:val="90"/>
          <w:sz w:val="22"/>
          <w:szCs w:val="22"/>
          <w:lang w:val="sr-Cyrl-RS"/>
        </w:rPr>
        <w:t>131</w:t>
      </w:r>
    </w:p>
    <w:p w:rsidR="003C2646" w:rsidRPr="00B83878" w:rsidRDefault="003C2646" w:rsidP="003C2646">
      <w:pPr>
        <w:ind w:left="360"/>
        <w:jc w:val="both"/>
        <w:rPr>
          <w:rFonts w:cs="Arial"/>
          <w:noProof/>
          <w:w w:val="90"/>
          <w:sz w:val="22"/>
          <w:szCs w:val="22"/>
          <w:lang w:val="sr-Cyrl-RS"/>
        </w:rPr>
      </w:pPr>
      <w:r w:rsidRPr="00DF7312">
        <w:rPr>
          <w:rFonts w:cs="Arial"/>
          <w:w w:val="90"/>
          <w:sz w:val="22"/>
          <w:szCs w:val="22"/>
          <w:lang w:val="sr-Cyrl-CS"/>
        </w:rPr>
        <w:tab/>
      </w:r>
      <w:r w:rsidRPr="00DF7312">
        <w:rPr>
          <w:rFonts w:cs="Arial"/>
          <w:w w:val="90"/>
          <w:sz w:val="22"/>
          <w:szCs w:val="22"/>
          <w:lang w:val="sr-Cyrl-CS"/>
        </w:rPr>
        <w:tab/>
      </w:r>
      <w:r w:rsidRPr="00DF7312">
        <w:rPr>
          <w:rFonts w:cs="Arial"/>
          <w:w w:val="90"/>
          <w:sz w:val="22"/>
          <w:szCs w:val="22"/>
        </w:rPr>
        <w:t>ПИБ</w:t>
      </w:r>
      <w:r w:rsidRPr="00DF7312">
        <w:rPr>
          <w:rFonts w:cs="Arial"/>
          <w:w w:val="90"/>
          <w:sz w:val="22"/>
          <w:szCs w:val="22"/>
          <w:lang w:val="sr-Cyrl-CS"/>
        </w:rPr>
        <w:t>:</w:t>
      </w:r>
      <w:r w:rsidRPr="00DF7312">
        <w:rPr>
          <w:rFonts w:cs="Arial"/>
          <w:w w:val="90"/>
          <w:sz w:val="22"/>
          <w:szCs w:val="22"/>
          <w:lang w:val="ru-RU"/>
        </w:rPr>
        <w:t xml:space="preserve"> </w:t>
      </w:r>
      <w:r w:rsidR="00B83878">
        <w:rPr>
          <w:rFonts w:cs="Arial"/>
          <w:w w:val="90"/>
          <w:sz w:val="22"/>
          <w:szCs w:val="22"/>
          <w:lang w:val="sr-Cyrl-RS"/>
        </w:rPr>
        <w:t>105561258</w:t>
      </w:r>
    </w:p>
    <w:p w:rsidR="003C2646" w:rsidRPr="001352AF" w:rsidRDefault="003C2646" w:rsidP="003C2646">
      <w:pPr>
        <w:jc w:val="both"/>
        <w:rPr>
          <w:rFonts w:cs="Arial"/>
          <w:i/>
          <w:w w:val="90"/>
          <w:sz w:val="22"/>
          <w:szCs w:val="22"/>
          <w:lang w:val="sr-Cyrl-CS"/>
        </w:rPr>
      </w:pPr>
      <w:r w:rsidRPr="00797501">
        <w:rPr>
          <w:rFonts w:cs="Arial"/>
          <w:b/>
          <w:w w:val="90"/>
          <w:sz w:val="22"/>
          <w:szCs w:val="22"/>
          <w:lang w:val="sr-Cyrl-CS"/>
        </w:rPr>
        <w:t>Период важења уговора:</w:t>
      </w:r>
      <w:r w:rsidRPr="001352AF">
        <w:rPr>
          <w:rFonts w:cs="Arial"/>
          <w:w w:val="90"/>
          <w:sz w:val="22"/>
          <w:szCs w:val="22"/>
          <w:lang w:val="sr-Cyrl-CS"/>
        </w:rPr>
        <w:t xml:space="preserve"> до </w:t>
      </w:r>
      <w:r>
        <w:rPr>
          <w:rFonts w:cs="Arial"/>
          <w:w w:val="90"/>
          <w:sz w:val="22"/>
          <w:szCs w:val="22"/>
          <w:lang w:val="sr-Cyrl-CS"/>
        </w:rPr>
        <w:t xml:space="preserve">реализације уговорене вредности, </w:t>
      </w:r>
      <w:r w:rsidRPr="001352AF">
        <w:rPr>
          <w:rFonts w:cs="Arial"/>
          <w:w w:val="90"/>
          <w:sz w:val="22"/>
          <w:szCs w:val="22"/>
          <w:lang w:val="sr-Cyrl-CS"/>
        </w:rPr>
        <w:t>а најдуже на период од годину дана од дана закључења.</w:t>
      </w:r>
    </w:p>
    <w:p w:rsidR="00F74518" w:rsidRDefault="00F74518"/>
    <w:sectPr w:rsidR="00F74518">
      <w:pgSz w:w="12240" w:h="15840"/>
      <w:pgMar w:top="1417" w:right="1134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6"/>
    <w:rsid w:val="00211E6D"/>
    <w:rsid w:val="003C2646"/>
    <w:rsid w:val="00485AD0"/>
    <w:rsid w:val="004A22B2"/>
    <w:rsid w:val="00532680"/>
    <w:rsid w:val="007762FE"/>
    <w:rsid w:val="00B83878"/>
    <w:rsid w:val="00DF7312"/>
    <w:rsid w:val="00F1666B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4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4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2015-12-31T11:08:00Z</dcterms:created>
  <dcterms:modified xsi:type="dcterms:W3CDTF">2016-01-05T08:15:00Z</dcterms:modified>
</cp:coreProperties>
</file>