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E" w:rsidRPr="006566FE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6566FE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6566FE">
        <w:rPr>
          <w:rFonts w:ascii="Times New Roman" w:hAnsi="Times New Roman"/>
          <w:noProof/>
          <w:szCs w:val="24"/>
        </w:rPr>
        <w:t>116</w:t>
      </w:r>
      <w:r w:rsidRPr="006566FE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6566FE">
        <w:rPr>
          <w:rFonts w:ascii="Times New Roman" w:hAnsi="Times New Roman"/>
          <w:noProof/>
          <w:szCs w:val="24"/>
        </w:rPr>
        <w:t xml:space="preserve">. </w:t>
      </w:r>
      <w:r w:rsidRPr="006566FE">
        <w:rPr>
          <w:rFonts w:ascii="Times New Roman" w:hAnsi="Times New Roman"/>
          <w:noProof/>
          <w:w w:val="90"/>
          <w:lang w:val="sr-Cyrl-RS"/>
        </w:rPr>
        <w:t>124/12, 14/15 и 68/15</w:t>
      </w:r>
      <w:r w:rsidRPr="006566FE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6566FE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6566FE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6566FE" w:rsidRDefault="006566FE" w:rsidP="006566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6566FE" w:rsidRDefault="006566FE" w:rsidP="006566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6566FE" w:rsidRDefault="006566FE" w:rsidP="006566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6566FE" w:rsidRDefault="006566FE" w:rsidP="006566F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6566FE">
        <w:rPr>
          <w:rFonts w:ascii="Times New Roman" w:hAnsi="Times New Roman"/>
          <w:b/>
          <w:szCs w:val="24"/>
          <w:lang w:val="sr-Cyrl-CS"/>
        </w:rPr>
        <w:t>услуга – сервисирањ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6566FE">
        <w:rPr>
          <w:rFonts w:ascii="Times New Roman" w:hAnsi="Times New Roman"/>
          <w:b/>
          <w:szCs w:val="24"/>
          <w:lang w:val="sr-Cyrl-CS"/>
        </w:rPr>
        <w:t xml:space="preserve"> и одржавања моторних возила</w:t>
      </w:r>
    </w:p>
    <w:p w:rsidR="006566FE" w:rsidRDefault="006566FE" w:rsidP="006566FE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(ш</w:t>
      </w:r>
      <w:r>
        <w:rPr>
          <w:rFonts w:ascii="Times New Roman" w:hAnsi="Times New Roman"/>
          <w:b/>
          <w:szCs w:val="24"/>
          <w:lang w:val="ru-RU"/>
        </w:rPr>
        <w:t xml:space="preserve">ифра: </w:t>
      </w:r>
      <w:r>
        <w:rPr>
          <w:rFonts w:ascii="Times New Roman" w:hAnsi="Times New Roman"/>
          <w:b/>
          <w:szCs w:val="24"/>
          <w:lang w:val="sr-Cyrl-CS"/>
        </w:rPr>
        <w:t>ПП-У-5</w:t>
      </w:r>
      <w:r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  <w:lang w:val="sr-Cyrl-CS"/>
        </w:rPr>
        <w:t>2015)</w:t>
      </w:r>
    </w:p>
    <w:p w:rsidR="006566FE" w:rsidRDefault="006566FE" w:rsidP="006566FE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6566FE" w:rsidRPr="006566FE" w:rsidRDefault="006566FE" w:rsidP="006566FE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6566FE">
        <w:rPr>
          <w:rFonts w:ascii="Times New Roman" w:hAnsi="Times New Roman"/>
          <w:b/>
          <w:noProof/>
          <w:w w:val="90"/>
          <w:szCs w:val="24"/>
          <w:lang w:val="sr-Cyrl-CS"/>
        </w:rPr>
        <w:t>Партија</w:t>
      </w:r>
      <w:r w:rsidRPr="006566FE">
        <w:rPr>
          <w:rFonts w:ascii="Times New Roman" w:hAnsi="Times New Roman"/>
          <w:b/>
          <w:noProof/>
          <w:w w:val="90"/>
          <w:szCs w:val="24"/>
          <w:lang w:val="sr-Latn-RS"/>
        </w:rPr>
        <w:t xml:space="preserve"> </w:t>
      </w:r>
      <w:r w:rsidRPr="006566FE">
        <w:rPr>
          <w:rFonts w:ascii="Times New Roman" w:hAnsi="Times New Roman"/>
          <w:b/>
          <w:noProof/>
          <w:w w:val="90"/>
          <w:szCs w:val="24"/>
          <w:lang w:val="sr-Cyrl-CS"/>
        </w:rPr>
        <w:t xml:space="preserve">1 - </w:t>
      </w:r>
      <w:proofErr w:type="spellStart"/>
      <w:r w:rsidRPr="006566FE">
        <w:rPr>
          <w:rFonts w:ascii="Times New Roman" w:hAnsi="Times New Roman"/>
          <w:b/>
          <w:w w:val="90"/>
          <w:szCs w:val="24"/>
        </w:rPr>
        <w:t>Услуге</w:t>
      </w:r>
      <w:proofErr w:type="spellEnd"/>
      <w:r w:rsidRPr="006566FE">
        <w:rPr>
          <w:rFonts w:ascii="Times New Roman" w:hAnsi="Times New Roman"/>
          <w:b/>
          <w:w w:val="90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b/>
          <w:w w:val="90"/>
          <w:szCs w:val="24"/>
        </w:rPr>
        <w:t>сервисирања</w:t>
      </w:r>
      <w:proofErr w:type="spellEnd"/>
      <w:r w:rsidRPr="006566FE">
        <w:rPr>
          <w:rFonts w:ascii="Times New Roman" w:hAnsi="Times New Roman"/>
          <w:b/>
          <w:w w:val="90"/>
          <w:szCs w:val="24"/>
        </w:rPr>
        <w:t xml:space="preserve"> и </w:t>
      </w:r>
      <w:proofErr w:type="spellStart"/>
      <w:r w:rsidRPr="006566FE">
        <w:rPr>
          <w:rFonts w:ascii="Times New Roman" w:hAnsi="Times New Roman"/>
          <w:b/>
          <w:w w:val="90"/>
          <w:szCs w:val="24"/>
        </w:rPr>
        <w:t>одржавања</w:t>
      </w:r>
      <w:proofErr w:type="spellEnd"/>
      <w:r w:rsidRPr="006566FE">
        <w:rPr>
          <w:rFonts w:ascii="Times New Roman" w:hAnsi="Times New Roman"/>
          <w:b/>
          <w:w w:val="90"/>
          <w:szCs w:val="24"/>
        </w:rPr>
        <w:t xml:space="preserve"> </w:t>
      </w:r>
      <w:r w:rsidRPr="006566FE">
        <w:rPr>
          <w:rFonts w:ascii="Times New Roman" w:hAnsi="Times New Roman"/>
          <w:b/>
          <w:w w:val="90"/>
          <w:szCs w:val="24"/>
          <w:lang w:val="sr-Cyrl-CS"/>
        </w:rPr>
        <w:t>моторних возила марке "</w:t>
      </w:r>
      <w:r w:rsidRPr="006566FE">
        <w:rPr>
          <w:rFonts w:ascii="Times New Roman" w:hAnsi="Times New Roman"/>
          <w:b/>
          <w:w w:val="90"/>
          <w:szCs w:val="24"/>
        </w:rPr>
        <w:t xml:space="preserve">Mercury" </w:t>
      </w:r>
      <w:r w:rsidRPr="006566FE">
        <w:rPr>
          <w:rFonts w:ascii="Times New Roman" w:hAnsi="Times New Roman"/>
          <w:b/>
          <w:w w:val="90"/>
          <w:szCs w:val="24"/>
          <w:lang w:val="sr-Cyrl-CS"/>
        </w:rPr>
        <w:t>и "</w:t>
      </w:r>
      <w:r w:rsidRPr="006566FE">
        <w:rPr>
          <w:rFonts w:ascii="Times New Roman" w:hAnsi="Times New Roman"/>
          <w:b/>
          <w:w w:val="90"/>
          <w:szCs w:val="24"/>
        </w:rPr>
        <w:t>Moderato</w:t>
      </w:r>
      <w:r w:rsidRPr="006566FE">
        <w:rPr>
          <w:rFonts w:ascii="Times New Roman" w:hAnsi="Times New Roman"/>
          <w:b/>
          <w:w w:val="90"/>
          <w:szCs w:val="24"/>
          <w:lang w:val="sr-Cyrl-CS"/>
        </w:rPr>
        <w:t>"</w:t>
      </w:r>
      <w:r w:rsidRPr="006566FE">
        <w:rPr>
          <w:rFonts w:ascii="Times New Roman" w:hAnsi="Times New Roman"/>
          <w:b/>
          <w:w w:val="90"/>
          <w:szCs w:val="24"/>
        </w:rPr>
        <w:t xml:space="preserve"> (</w:t>
      </w:r>
      <w:r w:rsidRPr="006566FE">
        <w:rPr>
          <w:rFonts w:ascii="Times New Roman" w:hAnsi="Times New Roman"/>
          <w:b/>
          <w:w w:val="90"/>
          <w:szCs w:val="24"/>
          <w:lang w:val="sr-Cyrl-CS"/>
        </w:rPr>
        <w:t>аутобуси) и марке "</w:t>
      </w:r>
      <w:proofErr w:type="spellStart"/>
      <w:r w:rsidRPr="006566FE">
        <w:rPr>
          <w:rFonts w:ascii="Times New Roman" w:hAnsi="Times New Roman"/>
          <w:b/>
          <w:w w:val="90"/>
          <w:szCs w:val="24"/>
        </w:rPr>
        <w:t>Zastava</w:t>
      </w:r>
      <w:proofErr w:type="spellEnd"/>
      <w:r w:rsidRPr="006566FE">
        <w:rPr>
          <w:rFonts w:ascii="Times New Roman" w:hAnsi="Times New Roman"/>
          <w:b/>
          <w:w w:val="90"/>
          <w:szCs w:val="24"/>
        </w:rPr>
        <w:t xml:space="preserve"> rival" </w:t>
      </w:r>
      <w:r w:rsidRPr="006566FE">
        <w:rPr>
          <w:rFonts w:ascii="Times New Roman" w:hAnsi="Times New Roman"/>
          <w:b/>
          <w:w w:val="90"/>
          <w:szCs w:val="24"/>
          <w:lang w:val="sr-Cyrl-CS"/>
        </w:rPr>
        <w:t>(теретна возила)</w:t>
      </w:r>
      <w:r w:rsidRPr="006566FE">
        <w:rPr>
          <w:rFonts w:ascii="Times New Roman" w:hAnsi="Times New Roman"/>
          <w:b/>
          <w:w w:val="90"/>
          <w:szCs w:val="24"/>
        </w:rPr>
        <w:t xml:space="preserve">, </w:t>
      </w:r>
      <w:r w:rsidRPr="006566FE">
        <w:rPr>
          <w:rFonts w:ascii="Times New Roman" w:hAnsi="Times New Roman"/>
          <w:b/>
          <w:w w:val="90"/>
          <w:szCs w:val="24"/>
          <w:lang w:val="sr-Cyrl-CS"/>
        </w:rPr>
        <w:t>са уградњом резервних делова</w:t>
      </w:r>
    </w:p>
    <w:p w:rsidR="006566FE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6566FE" w:rsidRPr="006566FE" w:rsidRDefault="006566FE" w:rsidP="006566FE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6566F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6566FE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6566FE" w:rsidRP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6566F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6566FE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6566FE" w:rsidRP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6566F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6566FE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6566FE" w:rsidRP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6566F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6566FE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6566FE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6566FE" w:rsidRPr="006566FE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6566FE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6566FE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6566FE">
        <w:rPr>
          <w:rFonts w:ascii="Times New Roman" w:hAnsi="Times New Roman"/>
          <w:szCs w:val="24"/>
          <w:lang w:val="sr-Cyrl-CS"/>
        </w:rPr>
        <w:t>услуга – сервисирања и одржавања моторних возила, према</w:t>
      </w:r>
      <w:r w:rsidRPr="006566FE">
        <w:rPr>
          <w:rFonts w:ascii="Times New Roman" w:hAnsi="Times New Roman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szCs w:val="24"/>
        </w:rPr>
        <w:t>спецификацији</w:t>
      </w:r>
      <w:proofErr w:type="spellEnd"/>
      <w:r w:rsidRPr="006566FE">
        <w:rPr>
          <w:rFonts w:ascii="Times New Roman" w:hAnsi="Times New Roman"/>
          <w:szCs w:val="24"/>
        </w:rPr>
        <w:t xml:space="preserve"> и </w:t>
      </w:r>
      <w:proofErr w:type="spellStart"/>
      <w:r w:rsidRPr="006566FE">
        <w:rPr>
          <w:rFonts w:ascii="Times New Roman" w:hAnsi="Times New Roman"/>
          <w:szCs w:val="24"/>
        </w:rPr>
        <w:t>карактеристикама</w:t>
      </w:r>
      <w:proofErr w:type="spellEnd"/>
      <w:r w:rsidRPr="006566FE">
        <w:rPr>
          <w:rFonts w:ascii="Times New Roman" w:hAnsi="Times New Roman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szCs w:val="24"/>
        </w:rPr>
        <w:t>прецизираним</w:t>
      </w:r>
      <w:proofErr w:type="spellEnd"/>
      <w:r w:rsidRPr="006566FE">
        <w:rPr>
          <w:rFonts w:ascii="Times New Roman" w:hAnsi="Times New Roman"/>
          <w:szCs w:val="24"/>
        </w:rPr>
        <w:t xml:space="preserve"> у </w:t>
      </w:r>
      <w:proofErr w:type="spellStart"/>
      <w:r w:rsidRPr="006566FE">
        <w:rPr>
          <w:rFonts w:ascii="Times New Roman" w:hAnsi="Times New Roman"/>
          <w:szCs w:val="24"/>
        </w:rPr>
        <w:t>конкурсној</w:t>
      </w:r>
      <w:proofErr w:type="spellEnd"/>
      <w:r w:rsidRPr="006566FE">
        <w:rPr>
          <w:rFonts w:ascii="Times New Roman" w:hAnsi="Times New Roman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szCs w:val="24"/>
        </w:rPr>
        <w:t>документацији</w:t>
      </w:r>
      <w:proofErr w:type="spellEnd"/>
    </w:p>
    <w:p w:rsidR="006566FE" w:rsidRP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6566FE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6566FE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6566FE">
        <w:rPr>
          <w:rFonts w:ascii="Times New Roman" w:hAnsi="Times New Roman"/>
          <w:bCs/>
          <w:iCs/>
          <w:noProof/>
          <w:szCs w:val="24"/>
          <w:lang w:val="sr-Cyrl-CS"/>
        </w:rPr>
        <w:t>Услуге поправки и одржавања моторних возила и припадајуће опреме – 50110000</w:t>
      </w:r>
      <w:r w:rsidRPr="006566FE">
        <w:rPr>
          <w:rFonts w:ascii="Times New Roman" w:hAnsi="Times New Roman"/>
          <w:szCs w:val="24"/>
          <w:lang w:val="sr-Cyrl-CS"/>
        </w:rPr>
        <w:t>.</w:t>
      </w:r>
    </w:p>
    <w:p w:rsidR="006566FE" w:rsidRP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6566F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6566FE">
        <w:rPr>
          <w:rFonts w:ascii="Times New Roman" w:hAnsi="Times New Roman"/>
          <w:szCs w:val="24"/>
          <w:lang w:val="sr-Cyrl-CS"/>
        </w:rPr>
        <w:t xml:space="preserve">1.249.999,00  </w:t>
      </w:r>
      <w:bookmarkStart w:id="0" w:name="_GoBack"/>
      <w:bookmarkEnd w:id="0"/>
      <w:r w:rsidRPr="006566FE">
        <w:rPr>
          <w:rFonts w:ascii="Times New Roman" w:hAnsi="Times New Roman"/>
          <w:szCs w:val="24"/>
          <w:lang w:val="sr-Cyrl-CS"/>
        </w:rPr>
        <w:t>динара</w:t>
      </w:r>
      <w:r w:rsidRPr="006566FE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6566FE" w:rsidRPr="00546D63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>Критеријум за доделу уговора: „</w:t>
      </w:r>
      <w:r>
        <w:rPr>
          <w:rFonts w:ascii="Times New Roman" w:hAnsi="Times New Roman"/>
          <w:bCs/>
          <w:iCs/>
          <w:noProof/>
          <w:szCs w:val="24"/>
          <w:lang w:val="sr-Cyrl-RS"/>
        </w:rPr>
        <w:t>економски најповољнија понуда</w:t>
      </w:r>
      <w:r>
        <w:rPr>
          <w:rFonts w:ascii="Times New Roman" w:hAnsi="Times New Roman"/>
          <w:bCs/>
          <w:iCs/>
          <w:noProof/>
          <w:szCs w:val="24"/>
          <w:lang w:val="sr-Cyrl-CS"/>
        </w:rPr>
        <w:t xml:space="preserve">“. </w:t>
      </w:r>
      <w:r w:rsidRPr="00546D63">
        <w:rPr>
          <w:rFonts w:ascii="Times New Roman" w:hAnsi="Times New Roman"/>
          <w:szCs w:val="24"/>
          <w:lang w:val="sr-Cyrl-RS"/>
        </w:rPr>
        <w:t>Елементи критеријума су</w:t>
      </w:r>
      <w:r w:rsidRPr="00546D63">
        <w:rPr>
          <w:rFonts w:ascii="Times New Roman" w:hAnsi="Times New Roman"/>
          <w:szCs w:val="24"/>
          <w:lang w:val="sr-Cyrl-CS"/>
        </w:rPr>
        <w:t xml:space="preserve"> </w:t>
      </w:r>
      <w:r w:rsidR="00546D63" w:rsidRPr="00546D63">
        <w:rPr>
          <w:rFonts w:ascii="Times New Roman" w:hAnsi="Times New Roman"/>
          <w:noProof/>
          <w:szCs w:val="24"/>
          <w:lang w:val="sr-Cyrl-CS"/>
        </w:rPr>
        <w:t>ц</w:t>
      </w:r>
      <w:r w:rsidRPr="00546D63">
        <w:rPr>
          <w:rFonts w:ascii="Times New Roman" w:hAnsi="Times New Roman"/>
          <w:noProof/>
          <w:szCs w:val="24"/>
          <w:lang w:val="sr-Cyrl-CS"/>
        </w:rPr>
        <w:t xml:space="preserve">ена за услуге редовног одржавања, </w:t>
      </w:r>
      <w:r w:rsidR="00546D63" w:rsidRPr="00546D63">
        <w:rPr>
          <w:rFonts w:ascii="Times New Roman" w:hAnsi="Times New Roman"/>
          <w:noProof/>
          <w:szCs w:val="24"/>
          <w:lang w:val="sr-Cyrl-CS"/>
        </w:rPr>
        <w:t>ц</w:t>
      </w:r>
      <w:r w:rsidRPr="00546D63">
        <w:rPr>
          <w:rFonts w:ascii="Times New Roman" w:hAnsi="Times New Roman"/>
          <w:noProof/>
          <w:szCs w:val="24"/>
          <w:lang w:val="sr-Cyrl-CS"/>
        </w:rPr>
        <w:t>ена за услуге ванредног  сервисирања</w:t>
      </w:r>
      <w:r w:rsidR="00546D63" w:rsidRPr="00546D63">
        <w:rPr>
          <w:rFonts w:ascii="Times New Roman" w:hAnsi="Times New Roman"/>
          <w:noProof/>
          <w:szCs w:val="24"/>
          <w:lang w:val="sr-Cyrl-CS"/>
        </w:rPr>
        <w:t>, цена за остале услуге (аутоелектричарске услуге, лимарски радови и остале поправке, гарантни рок  за извршене услуге поправке, гарантни рок  за уграђене резервне делове и овлашћени сервисер</w:t>
      </w:r>
      <w:r w:rsidRPr="00546D63">
        <w:rPr>
          <w:rFonts w:ascii="Times New Roman" w:hAnsi="Times New Roman"/>
          <w:bCs/>
          <w:iCs/>
          <w:noProof/>
          <w:szCs w:val="24"/>
          <w:lang w:val="sr-Cyrl-RS"/>
        </w:rPr>
        <w:t xml:space="preserve">.   </w:t>
      </w:r>
    </w:p>
    <w:p w:rsid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eastAsia="sr-Latn-CS"/>
        </w:rPr>
        <w:t>1</w:t>
      </w:r>
    </w:p>
    <w:p w:rsidR="006566FE" w:rsidRPr="00847B68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6566FE" w:rsidRPr="00847B68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>Најв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>иша понуђена цена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ab/>
      </w:r>
      <w:r w:rsidR="00546D63" w:rsidRPr="00847B68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="00546D63" w:rsidRPr="00847B68">
        <w:rPr>
          <w:rFonts w:ascii="Times New Roman" w:hAnsi="Times New Roman"/>
          <w:noProof/>
          <w:w w:val="90"/>
          <w:szCs w:val="24"/>
          <w:lang w:val="sr-Cyrl-CS"/>
        </w:rPr>
        <w:t>1.478.601,00</w:t>
      </w:r>
      <w:r w:rsidR="00546D63" w:rsidRPr="00847B68">
        <w:rPr>
          <w:rFonts w:ascii="Times New Roman" w:hAnsi="Times New Roman"/>
          <w:noProof/>
          <w:w w:val="90"/>
          <w:szCs w:val="24"/>
          <w:lang w:val="sr-Cyrl-RS"/>
        </w:rPr>
        <w:t xml:space="preserve"> </w:t>
      </w:r>
      <w:r w:rsidRPr="00847B68">
        <w:rPr>
          <w:rFonts w:ascii="Times New Roman" w:hAnsi="Times New Roman"/>
          <w:szCs w:val="24"/>
          <w:lang w:val="sr-Cyrl-CS"/>
        </w:rPr>
        <w:t>динара</w:t>
      </w:r>
      <w:r w:rsidRPr="00847B68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6566FE" w:rsidRPr="00847B68" w:rsidRDefault="00546D63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 xml:space="preserve"> </w:t>
      </w:r>
      <w:r w:rsidRPr="00847B68">
        <w:rPr>
          <w:rFonts w:ascii="Times New Roman" w:hAnsi="Times New Roman"/>
          <w:noProof/>
          <w:w w:val="90"/>
          <w:szCs w:val="24"/>
          <w:lang w:val="sr-Cyrl-CS"/>
        </w:rPr>
        <w:t>1.478.601,00</w:t>
      </w:r>
      <w:r w:rsidRPr="00847B68">
        <w:rPr>
          <w:rFonts w:ascii="Times New Roman" w:hAnsi="Times New Roman"/>
          <w:noProof/>
          <w:w w:val="90"/>
          <w:szCs w:val="24"/>
          <w:lang w:val="sr-Cyrl-RS"/>
        </w:rPr>
        <w:t xml:space="preserve"> </w:t>
      </w:r>
      <w:r w:rsidR="006566FE" w:rsidRPr="00847B68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6566FE" w:rsidRPr="00847B68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6566FE" w:rsidRPr="00847B68" w:rsidRDefault="006566FE" w:rsidP="006566FE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>Најв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>иша понуђена цена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ab/>
      </w:r>
      <w:r w:rsidR="00546D63" w:rsidRPr="00847B68">
        <w:rPr>
          <w:rFonts w:ascii="Times New Roman" w:hAnsi="Times New Roman"/>
          <w:noProof/>
          <w:szCs w:val="24"/>
          <w:lang w:val="sr-Cyrl-CS"/>
        </w:rPr>
        <w:tab/>
        <w:t xml:space="preserve">           </w:t>
      </w:r>
      <w:r w:rsidRPr="00847B68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546D63" w:rsidRPr="00847B68">
        <w:rPr>
          <w:rFonts w:ascii="Times New Roman" w:hAnsi="Times New Roman"/>
          <w:noProof/>
          <w:w w:val="90"/>
          <w:szCs w:val="24"/>
          <w:lang w:val="sr-Cyrl-CS"/>
        </w:rPr>
        <w:t>1.478.601,00</w:t>
      </w:r>
      <w:r w:rsidR="00546D63" w:rsidRPr="00847B68">
        <w:rPr>
          <w:rFonts w:ascii="Times New Roman" w:hAnsi="Times New Roman"/>
          <w:noProof/>
          <w:w w:val="90"/>
          <w:szCs w:val="24"/>
          <w:lang w:val="sr-Cyrl-RS"/>
        </w:rPr>
        <w:t xml:space="preserve"> </w:t>
      </w:r>
      <w:r w:rsidRPr="00847B68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6566FE" w:rsidRPr="00847B68" w:rsidRDefault="006566FE" w:rsidP="006566FE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 xml:space="preserve">                 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 xml:space="preserve">       Најнижа понуђена цена</w:t>
      </w:r>
      <w:r w:rsidR="00546D63" w:rsidRPr="00847B68">
        <w:rPr>
          <w:rFonts w:ascii="Times New Roman" w:hAnsi="Times New Roman"/>
          <w:noProof/>
          <w:szCs w:val="24"/>
          <w:lang w:val="sr-Cyrl-CS"/>
        </w:rPr>
        <w:tab/>
      </w:r>
      <w:r w:rsidR="00546D63" w:rsidRPr="00847B68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="00546D63" w:rsidRPr="00847B68">
        <w:rPr>
          <w:rFonts w:ascii="Times New Roman" w:hAnsi="Times New Roman"/>
          <w:noProof/>
          <w:w w:val="90"/>
          <w:szCs w:val="24"/>
          <w:lang w:val="sr-Cyrl-CS"/>
        </w:rPr>
        <w:t>1.478.601,00</w:t>
      </w:r>
      <w:r w:rsidR="00546D63" w:rsidRPr="00847B68">
        <w:rPr>
          <w:rFonts w:ascii="Times New Roman" w:hAnsi="Times New Roman"/>
          <w:noProof/>
          <w:w w:val="90"/>
          <w:szCs w:val="24"/>
          <w:lang w:val="sr-Cyrl-RS"/>
        </w:rPr>
        <w:t xml:space="preserve"> </w:t>
      </w:r>
      <w:r w:rsidRPr="00847B68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6566FE" w:rsidRPr="00847B68" w:rsidRDefault="006566FE" w:rsidP="006566FE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  </w:t>
      </w:r>
      <w:r w:rsidR="00546D63" w:rsidRPr="00847B68">
        <w:rPr>
          <w:rFonts w:ascii="Times New Roman" w:hAnsi="Times New Roman"/>
          <w:color w:val="000000"/>
          <w:szCs w:val="24"/>
          <w:lang w:val="sr-Cyrl-CS" w:eastAsia="sr-Latn-CS"/>
        </w:rPr>
        <w:t>11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 w:rsidR="00546D63" w:rsidRPr="00847B68">
        <w:rPr>
          <w:rFonts w:ascii="Times New Roman" w:hAnsi="Times New Roman"/>
          <w:color w:val="000000"/>
          <w:szCs w:val="24"/>
          <w:lang w:val="sr-Cyrl-CS" w:eastAsia="sr-Latn-CS"/>
        </w:rPr>
        <w:t>децембра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 2015. године</w:t>
      </w:r>
    </w:p>
    <w:p w:rsidR="006566FE" w:rsidRPr="00847B68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="00546D63" w:rsidRPr="00847B68">
        <w:rPr>
          <w:rFonts w:ascii="Times New Roman" w:hAnsi="Times New Roman"/>
          <w:color w:val="000000"/>
          <w:szCs w:val="24"/>
          <w:lang w:val="sr-Cyrl-CS" w:eastAsia="sr-Latn-CS"/>
        </w:rPr>
        <w:t>16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 w:rsidR="00546D63" w:rsidRPr="00847B68">
        <w:rPr>
          <w:rFonts w:ascii="Times New Roman" w:hAnsi="Times New Roman"/>
          <w:color w:val="000000"/>
          <w:szCs w:val="24"/>
          <w:lang w:val="sr-Cyrl-CS" w:eastAsia="sr-Latn-CS"/>
        </w:rPr>
        <w:t>децембра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 2015. године</w:t>
      </w:r>
    </w:p>
    <w:p w:rsidR="006566FE" w:rsidRDefault="006566FE" w:rsidP="006566F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6566FE" w:rsidRPr="00847B68" w:rsidRDefault="006566FE" w:rsidP="006566FE">
      <w:pPr>
        <w:ind w:left="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847B68">
        <w:rPr>
          <w:rFonts w:ascii="Times New Roman" w:hAnsi="Times New Roman"/>
          <w:b/>
          <w:szCs w:val="24"/>
        </w:rPr>
        <w:t>Назив</w:t>
      </w:r>
      <w:proofErr w:type="spellEnd"/>
      <w:r w:rsidRPr="00847B68">
        <w:rPr>
          <w:rFonts w:ascii="Times New Roman" w:hAnsi="Times New Roman"/>
          <w:b/>
          <w:szCs w:val="24"/>
          <w:lang w:val="sr-Cyrl-CS"/>
        </w:rPr>
        <w:t>:</w:t>
      </w:r>
      <w:r w:rsidRPr="00847B68">
        <w:rPr>
          <w:rFonts w:ascii="Times New Roman" w:hAnsi="Times New Roman"/>
          <w:szCs w:val="24"/>
          <w:lang w:val="sr-Cyrl-CS"/>
        </w:rPr>
        <w:t xml:space="preserve">  </w:t>
      </w:r>
      <w:r w:rsidR="004455B5" w:rsidRPr="00847B68">
        <w:rPr>
          <w:rFonts w:ascii="Times New Roman" w:hAnsi="Times New Roman"/>
          <w:noProof/>
          <w:szCs w:val="24"/>
          <w:lang w:val="sr-Cyrl-CS"/>
        </w:rPr>
        <w:t>"М</w:t>
      </w:r>
      <w:r w:rsidR="004455B5" w:rsidRPr="00847B68">
        <w:rPr>
          <w:rFonts w:ascii="Times New Roman" w:hAnsi="Times New Roman"/>
          <w:noProof/>
          <w:szCs w:val="24"/>
        </w:rPr>
        <w:t>IN-S SERVIS"</w:t>
      </w:r>
      <w:r w:rsidR="004455B5" w:rsidRPr="00847B68">
        <w:rPr>
          <w:rFonts w:ascii="Times New Roman" w:hAnsi="Times New Roman"/>
          <w:noProof/>
          <w:szCs w:val="24"/>
          <w:lang w:val="sr-Cyrl-CS"/>
        </w:rPr>
        <w:t xml:space="preserve"> ДОО </w:t>
      </w:r>
      <w:r w:rsidR="004455B5" w:rsidRPr="00847B68">
        <w:rPr>
          <w:rFonts w:ascii="Times New Roman" w:hAnsi="Times New Roman"/>
          <w:noProof/>
          <w:szCs w:val="24"/>
        </w:rPr>
        <w:t xml:space="preserve"> </w:t>
      </w:r>
      <w:r w:rsidR="004455B5" w:rsidRPr="00847B68">
        <w:rPr>
          <w:rFonts w:ascii="Times New Roman" w:hAnsi="Times New Roman"/>
          <w:noProof/>
          <w:szCs w:val="24"/>
          <w:lang w:val="sr-Cyrl-CS"/>
        </w:rPr>
        <w:t>Нови Сад</w:t>
      </w:r>
    </w:p>
    <w:p w:rsidR="004455B5" w:rsidRPr="00847B68" w:rsidRDefault="006566FE" w:rsidP="004455B5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  <w:r w:rsidRPr="0094333C">
        <w:rPr>
          <w:rFonts w:ascii="Times New Roman" w:hAnsi="Times New Roman" w:cs="Times New Roman"/>
          <w:lang w:val="sr-Cyrl-CS"/>
        </w:rPr>
        <w:t xml:space="preserve">            </w:t>
      </w:r>
      <w:r w:rsidR="004455B5" w:rsidRPr="0094333C">
        <w:rPr>
          <w:rFonts w:ascii="Times New Roman" w:hAnsi="Times New Roman" w:cs="Times New Roman"/>
          <w:lang w:val="sr-Cyrl-CS"/>
        </w:rPr>
        <w:t xml:space="preserve">                             </w:t>
      </w:r>
      <w:r w:rsidR="0094333C" w:rsidRPr="0094333C">
        <w:rPr>
          <w:rFonts w:ascii="Times New Roman" w:hAnsi="Times New Roman" w:cs="Times New Roman"/>
          <w:lang w:val="sr-Cyrl-CS"/>
        </w:rPr>
        <w:t xml:space="preserve">    </w:t>
      </w:r>
      <w:r w:rsidRPr="00847B68">
        <w:rPr>
          <w:rFonts w:ascii="Times New Roman" w:hAnsi="Times New Roman" w:cs="Times New Roman"/>
          <w:b/>
        </w:rPr>
        <w:t>Седиште/адреса</w:t>
      </w:r>
      <w:r w:rsidRPr="00847B68">
        <w:rPr>
          <w:rFonts w:ascii="Times New Roman" w:hAnsi="Times New Roman" w:cs="Times New Roman"/>
          <w:lang w:val="sr-Cyrl-CS"/>
        </w:rPr>
        <w:t xml:space="preserve">: </w:t>
      </w:r>
      <w:r w:rsidR="004455B5" w:rsidRPr="00847B68">
        <w:rPr>
          <w:rFonts w:ascii="Times New Roman" w:hAnsi="Times New Roman" w:cs="Times New Roman"/>
          <w:lang w:val="sr-Cyrl-CS"/>
        </w:rPr>
        <w:t xml:space="preserve">Нови Сад, </w:t>
      </w:r>
      <w:r w:rsidR="004455B5" w:rsidRPr="00847B68">
        <w:rPr>
          <w:rFonts w:ascii="Times New Roman" w:hAnsi="Times New Roman" w:cs="Times New Roman"/>
          <w:noProof/>
          <w:lang w:val="sr-Cyrl-CS"/>
        </w:rPr>
        <w:t>Косовска 14</w:t>
      </w:r>
    </w:p>
    <w:p w:rsidR="006566FE" w:rsidRPr="00847B68" w:rsidRDefault="004455B5" w:rsidP="004455B5">
      <w:pPr>
        <w:ind w:left="1440" w:firstLine="720"/>
        <w:rPr>
          <w:rFonts w:ascii="Times New Roman" w:hAnsi="Times New Roman"/>
          <w:szCs w:val="24"/>
          <w:lang w:val="ru-RU"/>
        </w:rPr>
      </w:pPr>
      <w:r w:rsidRPr="0094333C">
        <w:rPr>
          <w:rFonts w:ascii="Times New Roman" w:hAnsi="Times New Roman"/>
          <w:szCs w:val="24"/>
          <w:lang w:val="sr-Cyrl-CS"/>
        </w:rPr>
        <w:t xml:space="preserve">          </w:t>
      </w:r>
      <w:proofErr w:type="spellStart"/>
      <w:r w:rsidR="006566FE" w:rsidRPr="00847B68">
        <w:rPr>
          <w:rFonts w:ascii="Times New Roman" w:hAnsi="Times New Roman"/>
          <w:b/>
          <w:szCs w:val="24"/>
        </w:rPr>
        <w:t>Матични</w:t>
      </w:r>
      <w:proofErr w:type="spellEnd"/>
      <w:r w:rsidR="006566FE" w:rsidRPr="00847B68">
        <w:rPr>
          <w:rFonts w:ascii="Times New Roman" w:hAnsi="Times New Roman"/>
          <w:b/>
          <w:szCs w:val="24"/>
        </w:rPr>
        <w:t xml:space="preserve"> </w:t>
      </w:r>
      <w:proofErr w:type="spellStart"/>
      <w:r w:rsidR="006566FE" w:rsidRPr="00847B68">
        <w:rPr>
          <w:rFonts w:ascii="Times New Roman" w:hAnsi="Times New Roman"/>
          <w:b/>
          <w:szCs w:val="24"/>
        </w:rPr>
        <w:t>број</w:t>
      </w:r>
      <w:proofErr w:type="spellEnd"/>
      <w:r w:rsidR="006566FE" w:rsidRPr="00847B68">
        <w:rPr>
          <w:rFonts w:ascii="Times New Roman" w:hAnsi="Times New Roman"/>
          <w:szCs w:val="24"/>
          <w:lang w:val="sr-Cyrl-CS"/>
        </w:rPr>
        <w:t xml:space="preserve">: </w:t>
      </w:r>
      <w:r w:rsidRPr="00847B68">
        <w:rPr>
          <w:rFonts w:ascii="Times New Roman" w:hAnsi="Times New Roman"/>
          <w:color w:val="000000"/>
          <w:szCs w:val="24"/>
          <w:lang w:val="sr-Cyrl-RS"/>
        </w:rPr>
        <w:t>20330708</w:t>
      </w:r>
    </w:p>
    <w:p w:rsidR="006566FE" w:rsidRPr="00847B68" w:rsidRDefault="006566FE" w:rsidP="006566FE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847B68">
        <w:rPr>
          <w:rFonts w:ascii="Times New Roman" w:hAnsi="Times New Roman"/>
          <w:szCs w:val="24"/>
          <w:lang w:val="sr-Cyrl-CS"/>
        </w:rPr>
        <w:tab/>
      </w:r>
      <w:r w:rsidRPr="00847B68">
        <w:rPr>
          <w:rFonts w:ascii="Times New Roman" w:hAnsi="Times New Roman"/>
          <w:szCs w:val="24"/>
          <w:lang w:val="sr-Cyrl-CS"/>
        </w:rPr>
        <w:tab/>
      </w:r>
      <w:r w:rsidRPr="00847B68">
        <w:rPr>
          <w:rFonts w:ascii="Times New Roman" w:hAnsi="Times New Roman"/>
          <w:szCs w:val="24"/>
          <w:lang w:val="sr-Cyrl-CS"/>
        </w:rPr>
        <w:tab/>
        <w:t xml:space="preserve">         </w:t>
      </w:r>
      <w:r w:rsidR="0094333C">
        <w:rPr>
          <w:rFonts w:ascii="Times New Roman" w:hAnsi="Times New Roman"/>
          <w:szCs w:val="24"/>
          <w:lang w:val="sr-Cyrl-CS"/>
        </w:rPr>
        <w:t xml:space="preserve"> </w:t>
      </w:r>
      <w:r w:rsidRPr="00847B68">
        <w:rPr>
          <w:rFonts w:ascii="Times New Roman" w:hAnsi="Times New Roman"/>
          <w:b/>
          <w:szCs w:val="24"/>
        </w:rPr>
        <w:t>ПИБ</w:t>
      </w:r>
      <w:r w:rsidRPr="00847B68">
        <w:rPr>
          <w:rFonts w:ascii="Times New Roman" w:hAnsi="Times New Roman"/>
          <w:b/>
          <w:szCs w:val="24"/>
          <w:lang w:val="sr-Cyrl-CS"/>
        </w:rPr>
        <w:t>:</w:t>
      </w:r>
      <w:r w:rsidRPr="00847B68">
        <w:rPr>
          <w:rFonts w:ascii="Times New Roman" w:hAnsi="Times New Roman"/>
          <w:szCs w:val="24"/>
          <w:lang w:val="sr-Cyrl-CS"/>
        </w:rPr>
        <w:t xml:space="preserve"> </w:t>
      </w:r>
      <w:r w:rsidR="004455B5" w:rsidRPr="00847B68">
        <w:rPr>
          <w:rFonts w:ascii="Times New Roman" w:hAnsi="Times New Roman"/>
          <w:color w:val="000000"/>
          <w:szCs w:val="24"/>
          <w:lang w:val="sr-Cyrl-RS"/>
        </w:rPr>
        <w:t>105165657</w:t>
      </w:r>
      <w:r w:rsidRPr="00847B68">
        <w:rPr>
          <w:rFonts w:ascii="Times New Roman" w:hAnsi="Times New Roman"/>
          <w:szCs w:val="24"/>
          <w:lang w:val="ru-RU"/>
        </w:rPr>
        <w:t xml:space="preserve"> </w:t>
      </w:r>
    </w:p>
    <w:p w:rsidR="006566FE" w:rsidRDefault="006566FE" w:rsidP="006566F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до реализације уговорене вредности овог уговора, а најдуже на период од годину дана од дана његовог закључења</w:t>
      </w:r>
    </w:p>
    <w:p w:rsidR="006566FE" w:rsidRDefault="006566FE" w:rsidP="006566FE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47B68" w:rsidRPr="001430ED" w:rsidRDefault="00847B68" w:rsidP="00847B68">
      <w:pPr>
        <w:jc w:val="both"/>
        <w:rPr>
          <w:rFonts w:ascii="Times New Roman" w:hAnsi="Times New Roman"/>
          <w:bCs/>
          <w:iCs/>
          <w:noProof/>
          <w:szCs w:val="24"/>
          <w:lang w:val="sr-Cyrl-CS"/>
        </w:rPr>
      </w:pPr>
      <w:r w:rsidRPr="001430ED">
        <w:rPr>
          <w:rFonts w:ascii="Times New Roman" w:hAnsi="Times New Roman"/>
          <w:b/>
          <w:szCs w:val="24"/>
          <w:lang w:val="sr-Cyrl-CS"/>
        </w:rPr>
        <w:t>НАПОМЕНА: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bCs/>
          <w:iCs/>
          <w:noProof/>
          <w:szCs w:val="24"/>
          <w:lang w:val="sr-Cyrl-CS"/>
        </w:rPr>
        <w:t xml:space="preserve">Како се ради о </w:t>
      </w:r>
      <w:r>
        <w:rPr>
          <w:rFonts w:ascii="Times New Roman" w:hAnsi="Times New Roman"/>
          <w:bCs/>
          <w:iCs/>
          <w:noProof/>
          <w:szCs w:val="24"/>
          <w:lang w:val="sr-Cyrl-CS"/>
        </w:rPr>
        <w:t>услугама</w:t>
      </w:r>
      <w:r w:rsidRPr="001430ED">
        <w:rPr>
          <w:rFonts w:ascii="Times New Roman" w:hAnsi="Times New Roman"/>
          <w:bCs/>
          <w:iCs/>
          <w:noProof/>
          <w:szCs w:val="24"/>
          <w:lang w:val="sr-Cyrl-CS"/>
        </w:rPr>
        <w:t xml:space="preserve"> чији обим није могуће прецизно утврдити на годишњем нивоу, Наручилац је унапред одредио вредност уговора, док вредност из понуде представља основ за примену критеријума "најнижа понуђена цена" и служи за вредновање понуда по том основу.</w:t>
      </w:r>
    </w:p>
    <w:p w:rsidR="00392F32" w:rsidRPr="00847B68" w:rsidRDefault="00392F32">
      <w:pPr>
        <w:rPr>
          <w:lang w:val="sr-Cyrl-CS"/>
        </w:rPr>
      </w:pPr>
    </w:p>
    <w:sectPr w:rsidR="00392F32" w:rsidRPr="00847B68" w:rsidSect="00847B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E"/>
    <w:rsid w:val="00392F32"/>
    <w:rsid w:val="004455B5"/>
    <w:rsid w:val="00546D63"/>
    <w:rsid w:val="006566FE"/>
    <w:rsid w:val="00847B68"/>
    <w:rsid w:val="0094333C"/>
    <w:rsid w:val="00E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F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566FE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6566FE"/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F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566FE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6566FE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518A-8493-41BF-A42F-438847C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3</cp:revision>
  <cp:lastPrinted>2015-12-21T09:38:00Z</cp:lastPrinted>
  <dcterms:created xsi:type="dcterms:W3CDTF">2015-12-21T08:03:00Z</dcterms:created>
  <dcterms:modified xsi:type="dcterms:W3CDTF">2015-12-21T09:38:00Z</dcterms:modified>
</cp:coreProperties>
</file>