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3E" w:rsidRPr="00806F43" w:rsidRDefault="0003613E" w:rsidP="0003613E">
      <w:pPr>
        <w:jc w:val="both"/>
        <w:rPr>
          <w:b/>
          <w:i/>
          <w:lang w:val="sr-Latn-RS"/>
        </w:rPr>
      </w:pPr>
      <w:r w:rsidRPr="00806F43">
        <w:rPr>
          <w:b/>
          <w:i/>
          <w:lang w:val="en-US"/>
        </w:rPr>
        <w:t>I</w:t>
      </w:r>
      <w:r w:rsidRPr="00806F43">
        <w:rPr>
          <w:b/>
          <w:i/>
          <w:lang w:val="en-US"/>
        </w:rPr>
        <w:tab/>
      </w:r>
      <w:r w:rsidRPr="00806F43">
        <w:rPr>
          <w:b/>
          <w:i/>
          <w:lang w:val="sr-Cyrl-CS"/>
        </w:rPr>
        <w:t>Одговори на питања понуђача</w:t>
      </w:r>
      <w:r w:rsidRPr="00806F43">
        <w:rPr>
          <w:b/>
          <w:i/>
        </w:rPr>
        <w:t xml:space="preserve"> </w:t>
      </w:r>
      <w:r w:rsidRPr="00806F43">
        <w:rPr>
          <w:b/>
          <w:i/>
          <w:lang w:val="sr-Cyrl-CS"/>
        </w:rPr>
        <w:t xml:space="preserve">у поступку јавне набавке </w:t>
      </w:r>
      <w:r w:rsidRPr="00806F43">
        <w:rPr>
          <w:noProof/>
          <w:lang w:val="sr-Cyrl-CS"/>
        </w:rPr>
        <w:t>услуга - одржавање рачунара и рачунарске опреме</w:t>
      </w:r>
      <w:r w:rsidRPr="00806F43">
        <w:rPr>
          <w:lang w:val="sr-Cyrl-CS"/>
        </w:rPr>
        <w:t xml:space="preserve">, шифра </w:t>
      </w:r>
      <w:r w:rsidRPr="00806F43">
        <w:rPr>
          <w:b/>
          <w:bCs/>
          <w:noProof/>
          <w:lang w:val="sr-Cyrl-CS"/>
        </w:rPr>
        <w:t>ОПОР-8/2017</w:t>
      </w:r>
    </w:p>
    <w:p w:rsidR="0003613E" w:rsidRPr="00806F43" w:rsidRDefault="0003613E" w:rsidP="0003613E">
      <w:pPr>
        <w:jc w:val="both"/>
        <w:rPr>
          <w:b/>
          <w:i/>
          <w:lang w:val="sr-Cyrl-CS"/>
        </w:rPr>
      </w:pPr>
      <w:r w:rsidRPr="00806F43">
        <w:rPr>
          <w:b/>
          <w:i/>
          <w:lang w:val="sr-Cyrl-CS"/>
        </w:rPr>
        <w:t xml:space="preserve">                                                                                                                     </w:t>
      </w:r>
      <w:r w:rsidRPr="00806F43">
        <w:rPr>
          <w:b/>
          <w:i/>
          <w:lang w:val="en-US"/>
        </w:rPr>
        <w:t>12</w:t>
      </w:r>
      <w:r w:rsidRPr="00806F43">
        <w:rPr>
          <w:b/>
          <w:i/>
          <w:lang w:val="sr-Cyrl-CS"/>
        </w:rPr>
        <w:t xml:space="preserve">. </w:t>
      </w:r>
      <w:proofErr w:type="gramStart"/>
      <w:r w:rsidRPr="00806F43">
        <w:rPr>
          <w:b/>
          <w:i/>
          <w:lang w:val="sr-Cyrl-CS"/>
        </w:rPr>
        <w:t>јун</w:t>
      </w:r>
      <w:proofErr w:type="gramEnd"/>
      <w:r w:rsidRPr="00806F43">
        <w:rPr>
          <w:b/>
          <w:i/>
          <w:lang w:val="sr-Cyrl-CS"/>
        </w:rPr>
        <w:t xml:space="preserve"> 2017. године</w:t>
      </w:r>
    </w:p>
    <w:p w:rsidR="0003613E" w:rsidRPr="00806F43" w:rsidRDefault="0003613E" w:rsidP="0003613E">
      <w:pPr>
        <w:rPr>
          <w:lang w:val="sr-Cyrl-RS"/>
        </w:rPr>
      </w:pPr>
    </w:p>
    <w:p w:rsidR="0003613E" w:rsidRPr="00806F43" w:rsidRDefault="0003613E" w:rsidP="0003613E">
      <w:pPr>
        <w:spacing w:before="100" w:beforeAutospacing="1" w:after="100" w:afterAutospacing="1"/>
      </w:pPr>
      <w:r w:rsidRPr="00806F43">
        <w:rPr>
          <w:b/>
          <w:i/>
          <w:lang w:val="sr-Cyrl-RS"/>
        </w:rPr>
        <w:t>1. Питање:</w:t>
      </w:r>
      <w:r w:rsidRPr="00806F43">
        <w:rPr>
          <w:b/>
          <w:lang w:val="sr-Cyrl-RS"/>
        </w:rPr>
        <w:t xml:space="preserve">    </w:t>
      </w:r>
      <w:r w:rsidRPr="00806F43">
        <w:t>У тачки 4.2. ДОДАТНИ УСЛОВИ ЗА УЧЕШЋЕ У ПОСТУПКУ ЈАВНЕ НАБАВКЕ ИЗ ЧЛАНА 76. ЗАКОНА О ЈАВНИМ НАБАВКАМА И УПУТСТВО КАКО СЕ ДОКАЗУЈЕ ИСПУЊЕНОСТ ДОДАТНИХ УСЛОВА, понуђач треба да  испуњава услов кадровског капацитета: </w:t>
      </w:r>
    </w:p>
    <w:p w:rsidR="0003613E" w:rsidRPr="00806F43" w:rsidRDefault="0003613E" w:rsidP="0003613E">
      <w:pPr>
        <w:spacing w:before="100" w:beforeAutospacing="1" w:after="100" w:afterAutospacing="1"/>
        <w:rPr>
          <w:lang w:val="sr-Cyrl-CS"/>
        </w:rPr>
      </w:pPr>
      <w:r w:rsidRPr="00806F43">
        <w:t>- најмање једно запослено или ангажовано лице са сертификатом Certified Information Systems Security Professional CISSP. </w:t>
      </w:r>
    </w:p>
    <w:p w:rsidR="0003613E" w:rsidRPr="008F6011" w:rsidRDefault="0003613E" w:rsidP="00806F43">
      <w:pPr>
        <w:spacing w:before="100" w:beforeAutospacing="1" w:after="100" w:afterAutospacing="1"/>
        <w:jc w:val="both"/>
      </w:pPr>
      <w:r w:rsidRPr="008F6011">
        <w:t xml:space="preserve">Сертификат који издаје независно сертификационо тело International Information Systems Security Certification Consortium (ISC²) </w:t>
      </w:r>
      <w:r w:rsidR="00806F43" w:rsidRPr="008F6011">
        <w:rPr>
          <w:lang w:val="sr-Latn-RS"/>
        </w:rPr>
        <w:t>и садржи високо специјализована з</w:t>
      </w:r>
      <w:r w:rsidR="00806F43" w:rsidRPr="008F6011">
        <w:rPr>
          <w:lang w:val="sr-Cyrl-RS"/>
        </w:rPr>
        <w:t>н</w:t>
      </w:r>
      <w:r w:rsidR="00806F43" w:rsidRPr="008F6011">
        <w:rPr>
          <w:lang w:val="sr-Latn-RS"/>
        </w:rPr>
        <w:t>ања из области информационе безбедности које нису у вези са предметом набавке – </w:t>
      </w:r>
      <w:r w:rsidR="00806F43" w:rsidRPr="008F6011">
        <w:rPr>
          <w:lang w:val="sr-Cyrl-RS"/>
        </w:rPr>
        <w:t>О</w:t>
      </w:r>
      <w:r w:rsidR="00806F43" w:rsidRPr="008F6011">
        <w:rPr>
          <w:lang w:val="sr-Latn-RS"/>
        </w:rPr>
        <w:t>државање рачунара и рачунарске опреме. Сертификат није везан за конкретну опрему или софтвер (као што је Microsoft, VmWare и остали наведени сертификати)</w:t>
      </w:r>
      <w:r w:rsidR="00806F43" w:rsidRPr="008F6011">
        <w:rPr>
          <w:lang w:val="sr-Cyrl-CS"/>
        </w:rPr>
        <w:t>.</w:t>
      </w:r>
      <w:r w:rsidR="00806F43" w:rsidRPr="008F6011">
        <w:rPr>
          <w:lang w:val="sr-Latn-RS"/>
        </w:rPr>
        <w:t>  Да ли наручилац има, на </w:t>
      </w:r>
      <w:r w:rsidR="00806F43" w:rsidRPr="008F6011">
        <w:rPr>
          <w:lang w:val="sr-Cyrl-RS"/>
        </w:rPr>
        <w:t>захтеваном </w:t>
      </w:r>
      <w:r w:rsidR="00806F43" w:rsidRPr="008F6011">
        <w:rPr>
          <w:lang w:val="sr-Latn-RS"/>
        </w:rPr>
        <w:t>нивоу одржавања рачунара и рачунарске опреме, процедуре и правила која захтевају овај сертификат?</w:t>
      </w:r>
      <w:r w:rsidR="00806F43" w:rsidRPr="008F6011">
        <w:rPr>
          <w:lang w:val="sr-Cyrl-RS"/>
        </w:rPr>
        <w:t xml:space="preserve">  </w:t>
      </w:r>
      <w:r w:rsidR="00132043" w:rsidRPr="008F6011">
        <w:rPr>
          <w:lang w:val="sr-Cyrl-RS"/>
        </w:rPr>
        <w:t xml:space="preserve">Наведени сертификат </w:t>
      </w:r>
      <w:r w:rsidRPr="008F6011">
        <w:t>поседује мали број појединаца у Србији и они нису по правилу запослени у ИТ предузећима које се као основном делатношћу баве предметом јавне набавке – Одржавањем рачунара и рачунарске опреме. Који конкретни послови из области јавне набавке захтевају експертизу која се стиче обуком и добијањем поменутог сертификата? Сматрамо да тражени сертификат није примерен за предмет јавне набавке и да се постављањем овог услова успоставља дискринимација у односу на понуђаче и значајно ограничава конкуренција (члан 10. ЗЈН, начело конкурентности). Предлажемо да наведени сертификат уклоните из додатних услова за предметну јавну набавку.</w:t>
      </w:r>
    </w:p>
    <w:p w:rsidR="00806F43" w:rsidRPr="008F6011" w:rsidRDefault="00806F43" w:rsidP="00806F43">
      <w:pPr>
        <w:jc w:val="both"/>
        <w:rPr>
          <w:lang w:val="sr-Cyrl-CS"/>
        </w:rPr>
      </w:pPr>
    </w:p>
    <w:p w:rsidR="008F6011" w:rsidRPr="008F6011" w:rsidRDefault="0003613E" w:rsidP="008F6011">
      <w:pPr>
        <w:jc w:val="both"/>
        <w:rPr>
          <w:lang w:val="sr-Cyrl-RS"/>
        </w:rPr>
      </w:pPr>
      <w:r w:rsidRPr="008F6011">
        <w:rPr>
          <w:b/>
          <w:i/>
          <w:lang w:val="sr-Cyrl-RS"/>
        </w:rPr>
        <w:t>1. Одговор</w:t>
      </w:r>
      <w:r w:rsidR="008F6011" w:rsidRPr="008F6011">
        <w:rPr>
          <w:b/>
          <w:i/>
          <w:lang w:val="sr-Cyrl-CS"/>
        </w:rPr>
        <w:t xml:space="preserve">: </w:t>
      </w:r>
      <w:r w:rsidR="008F6011" w:rsidRPr="008F6011">
        <w:rPr>
          <w:lang w:val="sr-Cyrl-RS"/>
        </w:rPr>
        <w:t>Наручилац ће у вези са наведеним сачинити</w:t>
      </w:r>
      <w:r w:rsidR="008F6011" w:rsidRPr="008F6011">
        <w:rPr>
          <w:lang w:val="sr-Cyrl-RS"/>
        </w:rPr>
        <w:t xml:space="preserve"> измене Конкурсне </w:t>
      </w:r>
      <w:bookmarkStart w:id="0" w:name="_GoBack"/>
      <w:r w:rsidR="008F6011" w:rsidRPr="008F6011">
        <w:rPr>
          <w:lang w:val="sr-Cyrl-RS"/>
        </w:rPr>
        <w:t>документације.</w:t>
      </w:r>
    </w:p>
    <w:bookmarkEnd w:id="0"/>
    <w:p w:rsidR="0003613E" w:rsidRPr="008F6011" w:rsidRDefault="0003613E" w:rsidP="00806F4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3613E" w:rsidRDefault="0003613E" w:rsidP="0003613E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</w:p>
    <w:p w:rsidR="008F6011" w:rsidRDefault="008F6011" w:rsidP="0003613E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</w:p>
    <w:p w:rsidR="008F6011" w:rsidRDefault="008F6011" w:rsidP="0003613E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</w:p>
    <w:p w:rsidR="0003613E" w:rsidRDefault="0003613E" w:rsidP="0003613E">
      <w:pPr>
        <w:ind w:left="4248" w:firstLine="708"/>
        <w:jc w:val="both"/>
        <w:rPr>
          <w:rFonts w:ascii="Arial" w:hAnsi="Arial" w:cs="Arial"/>
          <w:b/>
          <w:i/>
          <w:sz w:val="22"/>
          <w:szCs w:val="22"/>
          <w:lang w:val="sr-Cyrl-RS"/>
        </w:rPr>
      </w:pPr>
      <w:r>
        <w:rPr>
          <w:rFonts w:ascii="Arial" w:hAnsi="Arial" w:cs="Arial"/>
          <w:b/>
          <w:i/>
          <w:sz w:val="22"/>
          <w:szCs w:val="22"/>
          <w:lang w:val="sr-Cyrl-RS"/>
        </w:rPr>
        <w:t>КОМИСИЈА ЗА ЈАВНУ НАБАВКУ</w:t>
      </w:r>
    </w:p>
    <w:p w:rsidR="0003613E" w:rsidRPr="00287022" w:rsidRDefault="0003613E" w:rsidP="0003613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:rsidR="0003613E" w:rsidRPr="00287022" w:rsidRDefault="0003613E" w:rsidP="0003613E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</w:p>
    <w:p w:rsidR="0003613E" w:rsidRPr="00370846" w:rsidRDefault="0003613E" w:rsidP="0003613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C6D85" w:rsidRDefault="00DC6D85"/>
    <w:sectPr w:rsidR="00DC6D8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3E"/>
    <w:rsid w:val="0003613E"/>
    <w:rsid w:val="00132043"/>
    <w:rsid w:val="0043367C"/>
    <w:rsid w:val="00806F43"/>
    <w:rsid w:val="008F6011"/>
    <w:rsid w:val="00D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Savic</dc:creator>
  <cp:keywords/>
  <dc:description/>
  <cp:lastModifiedBy>Tatjana Savic</cp:lastModifiedBy>
  <cp:revision>3</cp:revision>
  <dcterms:created xsi:type="dcterms:W3CDTF">2017-06-12T07:15:00Z</dcterms:created>
  <dcterms:modified xsi:type="dcterms:W3CDTF">2017-06-12T13:40:00Z</dcterms:modified>
</cp:coreProperties>
</file>