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2" w:rsidRPr="002B00D2" w:rsidRDefault="002B00D2" w:rsidP="002B00D2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sr-Cyrl-RS"/>
        </w:rPr>
        <w:t>Б</w:t>
      </w:r>
      <w:bookmarkStart w:id="0" w:name="_GoBack"/>
      <w:bookmarkEnd w:id="0"/>
    </w:p>
    <w:p w:rsidR="00044A03" w:rsidRPr="00A8631D" w:rsidRDefault="006D12C0" w:rsidP="007D33E6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A8631D">
        <w:rPr>
          <w:rFonts w:ascii="Times New Roman" w:hAnsi="Times New Roman" w:cs="Times New Roman"/>
          <w:b/>
          <w:lang w:val="sr-Cyrl-RS"/>
        </w:rPr>
        <w:t>ЗАХТЕВ</w:t>
      </w:r>
    </w:p>
    <w:p w:rsidR="00392A6D" w:rsidRPr="00A8631D" w:rsidRDefault="00E10F64" w:rsidP="007D33E6">
      <w:pPr>
        <w:pStyle w:val="NoSpacing"/>
        <w:jc w:val="center"/>
        <w:rPr>
          <w:rFonts w:ascii="Times New Roman" w:hAnsi="Times New Roman" w:cs="Times New Roman"/>
          <w:b/>
        </w:rPr>
      </w:pPr>
      <w:r w:rsidRPr="00A8631D">
        <w:rPr>
          <w:rFonts w:ascii="Times New Roman" w:hAnsi="Times New Roman" w:cs="Times New Roman"/>
          <w:b/>
        </w:rPr>
        <w:t xml:space="preserve">ЗА ЈАВНИ </w:t>
      </w:r>
      <w:r w:rsidR="00D92FD8" w:rsidRPr="00A8631D">
        <w:rPr>
          <w:rFonts w:ascii="Times New Roman" w:hAnsi="Times New Roman" w:cs="Times New Roman"/>
          <w:b/>
        </w:rPr>
        <w:t>ПОЗИВ</w:t>
      </w:r>
      <w:r w:rsidR="00044A03" w:rsidRPr="00A8631D">
        <w:rPr>
          <w:rFonts w:ascii="Times New Roman" w:hAnsi="Times New Roman" w:cs="Times New Roman"/>
          <w:b/>
        </w:rPr>
        <w:t xml:space="preserve"> ЗА ДОДЕЛУ</w:t>
      </w:r>
      <w:r w:rsidRPr="00A8631D">
        <w:rPr>
          <w:rFonts w:ascii="Times New Roman" w:hAnsi="Times New Roman" w:cs="Times New Roman"/>
          <w:b/>
        </w:rPr>
        <w:t xml:space="preserve"> СТАНА</w:t>
      </w:r>
    </w:p>
    <w:p w:rsidR="007D33E6" w:rsidRDefault="007D33E6" w:rsidP="007D33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33E6">
        <w:rPr>
          <w:rFonts w:ascii="Times New Roman" w:hAnsi="Times New Roman" w:cs="Times New Roman"/>
          <w:b/>
          <w:sz w:val="24"/>
          <w:szCs w:val="24"/>
          <w:lang w:val="sr-Cyrl-RS"/>
        </w:rPr>
        <w:t>лице без стана које је корисник права на новчану социјалну помоћ у смислу закона који уређује социјалну заштиту - самохрани родитељ детета са сметњама у развоју и инвалидитетом или оболелог од тешких болести</w:t>
      </w:r>
    </w:p>
    <w:p w:rsidR="00C709CB" w:rsidRDefault="00C709CB" w:rsidP="007D33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1DF0" w:rsidRDefault="005F1DF0" w:rsidP="007D33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1DF0" w:rsidRPr="007D33E6" w:rsidRDefault="005F1DF0" w:rsidP="007D33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1251" w:rsidRPr="007D33E6" w:rsidRDefault="00CC3F93">
      <w:p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Latn-RS"/>
        </w:rPr>
        <w:t xml:space="preserve">1.    </w:t>
      </w:r>
      <w:r w:rsidR="00E10F64" w:rsidRPr="007D33E6">
        <w:rPr>
          <w:rFonts w:ascii="Times New Roman" w:hAnsi="Times New Roman" w:cs="Times New Roman"/>
          <w:b/>
          <w:lang w:val="sr-Cyrl-RS"/>
        </w:rPr>
        <w:t>Подаци о подносиоцу захтева</w:t>
      </w:r>
      <w:r w:rsidR="00E21251" w:rsidRPr="007D33E6">
        <w:rPr>
          <w:rFonts w:ascii="Times New Roman" w:hAnsi="Times New Roman" w:cs="Times New Roman"/>
          <w:b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</w:tblGrid>
      <w:tr w:rsidR="00FD4610" w:rsidTr="007B13C2">
        <w:tc>
          <w:tcPr>
            <w:tcW w:w="2122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презиме:</w:t>
            </w:r>
          </w:p>
        </w:tc>
        <w:tc>
          <w:tcPr>
            <w:tcW w:w="5670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D4610" w:rsidTr="007B13C2">
        <w:tc>
          <w:tcPr>
            <w:tcW w:w="2122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ЈМБГ:</w:t>
            </w:r>
          </w:p>
        </w:tc>
        <w:tc>
          <w:tcPr>
            <w:tcW w:w="5670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D4610" w:rsidTr="007B13C2">
        <w:tc>
          <w:tcPr>
            <w:tcW w:w="2122" w:type="dxa"/>
          </w:tcPr>
          <w:p w:rsidR="00FD4610" w:rsidRPr="008A11B5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из личне карте:</w:t>
            </w:r>
          </w:p>
        </w:tc>
        <w:tc>
          <w:tcPr>
            <w:tcW w:w="5670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D4610" w:rsidTr="007B13C2">
        <w:tc>
          <w:tcPr>
            <w:tcW w:w="2122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личне карте: </w:t>
            </w:r>
          </w:p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D4610" w:rsidTr="007B13C2">
        <w:tc>
          <w:tcPr>
            <w:tcW w:w="2122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Контакт телефон:</w:t>
            </w:r>
          </w:p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FD4610" w:rsidRDefault="00FD4610" w:rsidP="007B13C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F1DF0" w:rsidRDefault="005F1DF0">
      <w:pPr>
        <w:rPr>
          <w:rFonts w:ascii="Times New Roman" w:hAnsi="Times New Roman" w:cs="Times New Roman"/>
          <w:b/>
          <w:lang w:val="sr-Latn-RS"/>
        </w:rPr>
      </w:pPr>
    </w:p>
    <w:p w:rsidR="005F1DF0" w:rsidRDefault="005F1DF0">
      <w:pPr>
        <w:rPr>
          <w:rFonts w:ascii="Times New Roman" w:hAnsi="Times New Roman" w:cs="Times New Roman"/>
          <w:b/>
          <w:lang w:val="sr-Latn-RS"/>
        </w:rPr>
      </w:pPr>
    </w:p>
    <w:p w:rsidR="00147736" w:rsidRPr="007D33E6" w:rsidRDefault="00CC3F93">
      <w:p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Latn-RS"/>
        </w:rPr>
        <w:t xml:space="preserve">2.    </w:t>
      </w:r>
      <w:r w:rsidR="00147736" w:rsidRPr="007D33E6">
        <w:rPr>
          <w:rFonts w:ascii="Times New Roman" w:hAnsi="Times New Roman" w:cs="Times New Roman"/>
          <w:b/>
          <w:lang w:val="sr-Cyrl-RS"/>
        </w:rPr>
        <w:t>Подаци о члановима заједничког домаћинства: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1"/>
        <w:gridCol w:w="2437"/>
        <w:gridCol w:w="2529"/>
        <w:gridCol w:w="2540"/>
        <w:gridCol w:w="1464"/>
      </w:tblGrid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 w:rsidP="00F0308C">
            <w:pPr>
              <w:ind w:left="143"/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ЈМБГ</w:t>
            </w: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пребивалиште</w:t>
            </w:r>
          </w:p>
        </w:tc>
        <w:tc>
          <w:tcPr>
            <w:tcW w:w="1414" w:type="dxa"/>
            <w:shd w:val="clear" w:color="auto" w:fill="auto"/>
          </w:tcPr>
          <w:p w:rsidR="00AC795D" w:rsidRPr="007D33E6" w:rsidRDefault="001E0DD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="00AC795D" w:rsidRPr="007D33E6">
              <w:rPr>
                <w:rFonts w:ascii="Times New Roman" w:hAnsi="Times New Roman" w:cs="Times New Roman"/>
                <w:lang w:val="sr-Cyrl-RS"/>
              </w:rPr>
              <w:t>родство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са подносиоцем захтева</w:t>
            </w: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2.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3.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4.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5.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6.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7.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8.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</w:tbl>
    <w:p w:rsidR="006F1817" w:rsidRDefault="006F1817">
      <w:pPr>
        <w:rPr>
          <w:rFonts w:ascii="Times New Roman" w:hAnsi="Times New Roman" w:cs="Times New Roman"/>
          <w:lang w:val="sr-Cyrl-RS"/>
        </w:rPr>
      </w:pPr>
    </w:p>
    <w:p w:rsidR="005F1DF0" w:rsidRDefault="005F1DF0">
      <w:pPr>
        <w:rPr>
          <w:rFonts w:ascii="Times New Roman" w:hAnsi="Times New Roman" w:cs="Times New Roman"/>
          <w:lang w:val="sr-Cyrl-RS"/>
        </w:rPr>
      </w:pPr>
    </w:p>
    <w:p w:rsidR="005F1DF0" w:rsidRDefault="005F1DF0">
      <w:pPr>
        <w:rPr>
          <w:rFonts w:ascii="Times New Roman" w:hAnsi="Times New Roman" w:cs="Times New Roman"/>
          <w:lang w:val="sr-Cyrl-RS"/>
        </w:rPr>
      </w:pPr>
    </w:p>
    <w:p w:rsidR="005F1DF0" w:rsidRDefault="005F1DF0">
      <w:pPr>
        <w:rPr>
          <w:rFonts w:ascii="Times New Roman" w:hAnsi="Times New Roman" w:cs="Times New Roman"/>
          <w:lang w:val="sr-Cyrl-RS"/>
        </w:rPr>
      </w:pPr>
    </w:p>
    <w:p w:rsidR="005F1DF0" w:rsidRPr="007D33E6" w:rsidRDefault="005F1DF0">
      <w:pPr>
        <w:rPr>
          <w:rFonts w:ascii="Times New Roman" w:hAnsi="Times New Roman" w:cs="Times New Roman"/>
          <w:lang w:val="sr-Cyrl-RS"/>
        </w:rPr>
      </w:pPr>
    </w:p>
    <w:p w:rsidR="00A8631D" w:rsidRPr="007D33E6" w:rsidRDefault="00A8631D" w:rsidP="00A863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Cyrl-RS"/>
        </w:rPr>
        <w:t>Документација која се подноси уз захтев</w:t>
      </w:r>
    </w:p>
    <w:p w:rsidR="00A8631D" w:rsidRPr="007D33E6" w:rsidRDefault="00A8631D" w:rsidP="00A8631D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7D33E6" w:rsidRPr="007D33E6" w:rsidRDefault="00A8631D" w:rsidP="00C709C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Cyrl-RS"/>
        </w:rPr>
        <w:t>за подносиоца захтева: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14"/>
        <w:gridCol w:w="4470"/>
      </w:tblGrid>
      <w:tr w:rsidR="007D33E6" w:rsidRPr="007D33E6" w:rsidTr="00A94D96">
        <w:tc>
          <w:tcPr>
            <w:tcW w:w="5116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Потребна документација</w:t>
            </w:r>
          </w:p>
        </w:tc>
        <w:tc>
          <w:tcPr>
            <w:tcW w:w="4658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Документ издаје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Извод из матичне књиге рођених</w:t>
            </w:r>
          </w:p>
        </w:tc>
        <w:tc>
          <w:tcPr>
            <w:tcW w:w="4658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Уверење о држављанству </w:t>
            </w:r>
            <w:r w:rsidR="004C34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</w:t>
            </w:r>
          </w:p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(не старије од 6 месеци)</w:t>
            </w:r>
          </w:p>
        </w:tc>
        <w:tc>
          <w:tcPr>
            <w:tcW w:w="4658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Потврда о пребивалишту</w:t>
            </w:r>
          </w:p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(не старија од 6 месеци)</w:t>
            </w:r>
          </w:p>
        </w:tc>
        <w:tc>
          <w:tcPr>
            <w:tcW w:w="4658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унутрашњих послова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Потврда о приходима за период од 6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месеци за месеце који претходе месецу у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коме је расписан јавни позив/потврда о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незапослености 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4658" w:type="dxa"/>
          </w:tcPr>
          <w:p w:rsidR="007D33E6" w:rsidRPr="00E83E9E" w:rsidRDefault="003E7C61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Потврда послодавца или ПИО Фонд </w:t>
            </w:r>
            <w:r w:rsidR="00EB5371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Нац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ионална служба за запошљавање </w:t>
            </w:r>
            <w:r w:rsidR="00EB5371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оверена изјава да је незапослен и да не остварује приход</w:t>
            </w:r>
          </w:p>
        </w:tc>
      </w:tr>
      <w:tr w:rsidR="007D33E6" w:rsidRPr="007D33E6" w:rsidTr="00A94D96">
        <w:trPr>
          <w:trHeight w:val="315"/>
        </w:trPr>
        <w:tc>
          <w:tcPr>
            <w:tcW w:w="5116" w:type="dxa"/>
          </w:tcPr>
          <w:p w:rsidR="007D33E6" w:rsidRPr="00E83E9E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Уверење о имовном стању</w:t>
            </w:r>
          </w:p>
        </w:tc>
        <w:tc>
          <w:tcPr>
            <w:tcW w:w="4658" w:type="dxa"/>
          </w:tcPr>
          <w:p w:rsidR="007D33E6" w:rsidRPr="00E83E9E" w:rsidRDefault="009A266D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Републички геодетски завод за територију Града Новог Сада и оверена изјава о непоседовању имовине на територији Републике Србије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A94D96">
            <w:pPr>
              <w:pStyle w:val="NoSpacing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 Доказ да је подносилац захтева корисник права на новчану социјалу помоћ у смислу закона који уређује социјалну заштиту</w:t>
            </w:r>
          </w:p>
        </w:tc>
        <w:tc>
          <w:tcPr>
            <w:tcW w:w="4658" w:type="dxa"/>
          </w:tcPr>
          <w:p w:rsidR="007D33E6" w:rsidRPr="00E83E9E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социјални рад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Доказ да је подносилац захтева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самохрани родитељ</w:t>
            </w:r>
          </w:p>
        </w:tc>
        <w:tc>
          <w:tcPr>
            <w:tcW w:w="4658" w:type="dxa"/>
          </w:tcPr>
          <w:p w:rsidR="007D33E6" w:rsidRPr="00E83E9E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Пресуда суда/потврда центра за социјални рад</w:t>
            </w:r>
            <w:r w:rsidR="001906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др.</w:t>
            </w:r>
          </w:p>
        </w:tc>
      </w:tr>
      <w:tr w:rsidR="007D33E6" w:rsidRPr="007D33E6" w:rsidTr="00A94D96">
        <w:tc>
          <w:tcPr>
            <w:tcW w:w="5116" w:type="dxa"/>
          </w:tcPr>
          <w:p w:rsidR="007D33E6" w:rsidRPr="00E83E9E" w:rsidRDefault="007D33E6" w:rsidP="00A94D96">
            <w:pPr>
              <w:pStyle w:val="NoSpacing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Доказ да је дете са сметњама у развоју и инвалидитетом или оболело од тешких болести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658" w:type="dxa"/>
          </w:tcPr>
          <w:p w:rsidR="007D33E6" w:rsidRPr="00E83E9E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Потврда дома здравља и медицинска документација</w:t>
            </w:r>
          </w:p>
        </w:tc>
      </w:tr>
    </w:tbl>
    <w:p w:rsidR="007D33E6" w:rsidRPr="007D33E6" w:rsidRDefault="007D33E6" w:rsidP="007D33E6">
      <w:pPr>
        <w:pStyle w:val="ListParagraph"/>
        <w:ind w:left="1080"/>
        <w:rPr>
          <w:rFonts w:ascii="Times New Roman" w:hAnsi="Times New Roman" w:cs="Times New Roman"/>
          <w:lang w:val="sr-Cyrl-RS"/>
        </w:rPr>
      </w:pPr>
      <w:r w:rsidRPr="007D33E6">
        <w:rPr>
          <w:rFonts w:ascii="Times New Roman" w:hAnsi="Times New Roman" w:cs="Times New Roman"/>
          <w:lang w:val="sr-Cyrl-RS"/>
        </w:rPr>
        <w:t xml:space="preserve">       </w:t>
      </w:r>
    </w:p>
    <w:p w:rsidR="007D33E6" w:rsidRPr="007D33E6" w:rsidRDefault="007D33E6" w:rsidP="0032247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Cyrl-RS"/>
        </w:rPr>
        <w:t xml:space="preserve"> за чланове породичног домаћинства: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16"/>
        <w:gridCol w:w="4468"/>
      </w:tblGrid>
      <w:tr w:rsidR="007D33E6" w:rsidRPr="007D33E6" w:rsidTr="00A94D96">
        <w:tc>
          <w:tcPr>
            <w:tcW w:w="5031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Потребна документација</w:t>
            </w:r>
          </w:p>
        </w:tc>
        <w:tc>
          <w:tcPr>
            <w:tcW w:w="4579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Документ издаје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Извод из матичне књиге рођених за све</w:t>
            </w:r>
          </w:p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чланове породичног домаћинства     </w:t>
            </w:r>
          </w:p>
        </w:tc>
        <w:tc>
          <w:tcPr>
            <w:tcW w:w="4579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</w:t>
            </w:r>
          </w:p>
        </w:tc>
      </w:tr>
      <w:tr w:rsidR="007D33E6" w:rsidRPr="007D33E6" w:rsidTr="00A94D96">
        <w:trPr>
          <w:trHeight w:val="459"/>
        </w:trPr>
        <w:tc>
          <w:tcPr>
            <w:tcW w:w="5031" w:type="dxa"/>
          </w:tcPr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Потврда о пребивалишту (не старија од</w:t>
            </w:r>
          </w:p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6  месеци) за све  чланове породичног </w:t>
            </w:r>
          </w:p>
          <w:p w:rsidR="007D33E6" w:rsidRPr="00E83E9E" w:rsidRDefault="007D33E6" w:rsidP="00C70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домаћинства</w:t>
            </w:r>
          </w:p>
        </w:tc>
        <w:tc>
          <w:tcPr>
            <w:tcW w:w="4579" w:type="dxa"/>
          </w:tcPr>
          <w:p w:rsidR="007D33E6" w:rsidRPr="00E83E9E" w:rsidRDefault="007D33E6" w:rsidP="00C709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унутрашњих послова</w:t>
            </w:r>
          </w:p>
        </w:tc>
      </w:tr>
      <w:tr w:rsidR="007D33E6" w:rsidRPr="007D33E6" w:rsidTr="00A94D96">
        <w:tc>
          <w:tcPr>
            <w:tcW w:w="5031" w:type="dxa"/>
            <w:tcBorders>
              <w:bottom w:val="single" w:sz="4" w:space="0" w:color="auto"/>
            </w:tcBorders>
          </w:tcPr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Потврда о приходима за период од 6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месеци за месеце који претходе месецу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у коме је расписан јавни позив/потврда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о незапослености за све чланове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породичног домаћинства   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7D33E6" w:rsidRPr="00E83E9E" w:rsidRDefault="001E0DD5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Потврда послодавца </w:t>
            </w:r>
            <w:r w:rsidR="003E7C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ПИО Фонд </w:t>
            </w:r>
            <w:r w:rsidR="00EB5371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Нац</w:t>
            </w:r>
            <w:r w:rsidR="003E7C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ионална служба за запошљавање </w:t>
            </w:r>
            <w:r w:rsidR="00EB5371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оверена изјава да је незапослен и да не остварује приход</w:t>
            </w:r>
          </w:p>
        </w:tc>
      </w:tr>
      <w:tr w:rsidR="007D33E6" w:rsidRPr="007D33E6" w:rsidTr="00A94D96">
        <w:tc>
          <w:tcPr>
            <w:tcW w:w="5031" w:type="dxa"/>
            <w:tcBorders>
              <w:bottom w:val="single" w:sz="4" w:space="0" w:color="auto"/>
            </w:tcBorders>
          </w:tcPr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Потврда за чланове породичног </w:t>
            </w:r>
          </w:p>
          <w:p w:rsidR="007D33E6" w:rsidRPr="00E83E9E" w:rsidRDefault="005B17D9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домаћинства узраста</w:t>
            </w:r>
            <w:r w:rsidR="009A266D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1</w:t>
            </w:r>
            <w:r w:rsidR="009A266D" w:rsidRPr="00E83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33E6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-26 година</w:t>
            </w:r>
            <w:r w:rsidR="007D33E6" w:rsidRPr="00E83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E6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имају статус редовног ученика или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редовног студента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7D33E6" w:rsidRPr="00E83E9E" w:rsidRDefault="003E7C61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школа/факултет или оверена изјава да је незапослен и да не остварује приход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Уверење о имовном стању за све </w:t>
            </w:r>
          </w:p>
          <w:p w:rsidR="007D33E6" w:rsidRPr="00E83E9E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чланове породичног домаћинства</w:t>
            </w:r>
          </w:p>
        </w:tc>
        <w:tc>
          <w:tcPr>
            <w:tcW w:w="4579" w:type="dxa"/>
          </w:tcPr>
          <w:p w:rsidR="007D33E6" w:rsidRPr="00E83E9E" w:rsidRDefault="009A266D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Републички геодетски завод за територију Града Новог Сада и оверена 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изјава о непоседовању имовине на територији Републике Србије</w:t>
            </w:r>
          </w:p>
        </w:tc>
      </w:tr>
      <w:tr w:rsidR="007D33E6" w:rsidRPr="007D33E6" w:rsidTr="00A94D96">
        <w:tc>
          <w:tcPr>
            <w:tcW w:w="5031" w:type="dxa"/>
          </w:tcPr>
          <w:p w:rsidR="005B17D9" w:rsidRDefault="007D33E6" w:rsidP="00BD6C81">
            <w:pPr>
              <w:pStyle w:val="NoSpacing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6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Извод из матичне књиге венчаних/оверена</w:t>
            </w:r>
          </w:p>
          <w:p w:rsidR="007D33E6" w:rsidRPr="00E83E9E" w:rsidRDefault="005B17D9" w:rsidP="00BD6C81">
            <w:pPr>
              <w:pStyle w:val="NoSpacing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изјава</w:t>
            </w:r>
            <w:r w:rsidR="007D33E6"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(само за супружника, односно ванбрачног партнера подносиоца захтева)</w:t>
            </w:r>
          </w:p>
        </w:tc>
        <w:tc>
          <w:tcPr>
            <w:tcW w:w="4579" w:type="dxa"/>
          </w:tcPr>
          <w:p w:rsidR="007D33E6" w:rsidRPr="00E83E9E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послове/Јавни бележник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E83E9E" w:rsidRDefault="007D33E6" w:rsidP="00A94D9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 w:rsidRPr="00E83E9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>7</w:t>
            </w:r>
            <w:r w:rsidRPr="00E83E9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ar-SA"/>
              </w:rPr>
              <w:t>.</w:t>
            </w:r>
            <w:r w:rsidRPr="00E83E9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 xml:space="preserve"> Решење Центра  за социјални рад (само за усвојену децу подносиоца захтева)</w:t>
            </w:r>
          </w:p>
        </w:tc>
        <w:tc>
          <w:tcPr>
            <w:tcW w:w="4579" w:type="dxa"/>
          </w:tcPr>
          <w:p w:rsidR="007D33E6" w:rsidRPr="00E83E9E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E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социјални рад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7D33E6" w:rsidRDefault="007D33E6" w:rsidP="00A94D96">
            <w:pPr>
              <w:pStyle w:val="NoSpacing"/>
              <w:rPr>
                <w:rFonts w:ascii="Times New Roman" w:eastAsia="Times New Roman" w:hAnsi="Times New Roman" w:cs="Times New Roman"/>
                <w:lang w:val="sr-Cyrl-RS" w:eastAsia="ar-SA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8</w:t>
            </w:r>
            <w:r w:rsidRPr="007D33E6">
              <w:rPr>
                <w:rFonts w:ascii="Times New Roman" w:hAnsi="Times New Roman" w:cs="Times New Roman"/>
                <w:lang w:val="sr-Latn-RS"/>
              </w:rPr>
              <w:t>.</w:t>
            </w:r>
            <w:r w:rsidRPr="007D33E6">
              <w:rPr>
                <w:rFonts w:ascii="Times New Roman" w:hAnsi="Times New Roman" w:cs="Times New Roman"/>
                <w:lang w:val="sr-Cyrl-RS"/>
              </w:rPr>
              <w:t xml:space="preserve"> Пресуда надлежног суда о обавези  издржавања (само за лица које су подносилац захтева и чланови породичног домаћинства дужни по закону да издржавају)</w:t>
            </w:r>
          </w:p>
        </w:tc>
        <w:tc>
          <w:tcPr>
            <w:tcW w:w="4579" w:type="dxa"/>
          </w:tcPr>
          <w:p w:rsidR="007D33E6" w:rsidRPr="007D33E6" w:rsidRDefault="007D33E6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Надлежан суд</w:t>
            </w:r>
          </w:p>
        </w:tc>
      </w:tr>
    </w:tbl>
    <w:p w:rsidR="00A8631D" w:rsidRPr="00C709C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* </w:t>
      </w:r>
      <w:r w:rsidRPr="00C709CB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чланом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103.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C709C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општем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управном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поступку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РС“,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C709CB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C709CB">
        <w:rPr>
          <w:rFonts w:ascii="Times New Roman" w:hAnsi="Times New Roman" w:cs="Times New Roman"/>
          <w:sz w:val="20"/>
          <w:szCs w:val="20"/>
        </w:rPr>
        <w:t xml:space="preserve"> 18/16</w:t>
      </w:r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 и 95/18 – аутентично тумачење</w:t>
      </w:r>
      <w:r w:rsidRPr="00C709CB">
        <w:rPr>
          <w:rFonts w:ascii="Times New Roman" w:hAnsi="Times New Roman" w:cs="Times New Roman"/>
          <w:sz w:val="20"/>
          <w:szCs w:val="20"/>
        </w:rPr>
        <w:t>)</w:t>
      </w:r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Комисија</w:t>
      </w:r>
      <w:proofErr w:type="spellEnd"/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 ће путем Градске управе за имовину и имовинско-правне </w:t>
      </w:r>
      <w:proofErr w:type="gramStart"/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послове </w:t>
      </w:r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прибавити</w:t>
      </w:r>
      <w:proofErr w:type="spellEnd"/>
      <w:proofErr w:type="gram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службеној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дужности</w:t>
      </w:r>
      <w:proofErr w:type="spellEnd"/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 следећу документацију из горе наведених табела: </w:t>
      </w:r>
    </w:p>
    <w:p w:rsidR="00A8631D" w:rsidRPr="00C709C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- извод из матичне књиге рођених за поднсоиоца захтева и све чланове породичног домаћинства, </w:t>
      </w:r>
    </w:p>
    <w:p w:rsidR="00A8631D" w:rsidRPr="00C709C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- уверење о држављанству за подносиоца захтева, </w:t>
      </w:r>
    </w:p>
    <w:p w:rsidR="00A8631D" w:rsidRPr="00C709C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9CB">
        <w:rPr>
          <w:rFonts w:ascii="Times New Roman" w:hAnsi="Times New Roman" w:cs="Times New Roman"/>
          <w:sz w:val="20"/>
          <w:szCs w:val="20"/>
          <w:lang w:val="sr-Cyrl-RS"/>
        </w:rPr>
        <w:t>- потврду о пребивалишту за подносоиоца захтева и све чланове породичног домаћинства, и</w:t>
      </w:r>
    </w:p>
    <w:p w:rsidR="00C709CB" w:rsidRPr="00C709C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9CB">
        <w:rPr>
          <w:rFonts w:ascii="Times New Roman" w:hAnsi="Times New Roman" w:cs="Times New Roman"/>
          <w:sz w:val="20"/>
          <w:szCs w:val="20"/>
          <w:lang w:val="sr-Cyrl-RS"/>
        </w:rPr>
        <w:t>- уверење о имовном стању за подносиоца захтева и све чланове породичног домаћинства</w:t>
      </w:r>
      <w:r w:rsidR="00C709CB" w:rsidRPr="00C709CB"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C709CB" w:rsidRPr="00C709CB" w:rsidRDefault="00C709CB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709CB">
        <w:rPr>
          <w:rFonts w:ascii="Times New Roman" w:hAnsi="Times New Roman" w:cs="Times New Roman"/>
          <w:sz w:val="20"/>
          <w:szCs w:val="20"/>
          <w:lang w:val="sr-Cyrl-RS"/>
        </w:rPr>
        <w:t>- извод из матичне књиге венчаних за супружника поднсоиоца захтева</w:t>
      </w:r>
    </w:p>
    <w:p w:rsidR="00A8631D" w:rsidRPr="0078719F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странка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C709CB">
        <w:rPr>
          <w:rFonts w:ascii="Times New Roman" w:hAnsi="Times New Roman" w:cs="Times New Roman"/>
          <w:sz w:val="20"/>
          <w:szCs w:val="20"/>
          <w:lang w:val="sr-Cyrl-RS"/>
        </w:rPr>
        <w:t xml:space="preserve"> ставом 3 наведеног </w:t>
      </w:r>
      <w:proofErr w:type="gramStart"/>
      <w:r w:rsidRPr="00C709CB">
        <w:rPr>
          <w:rFonts w:ascii="Times New Roman" w:hAnsi="Times New Roman" w:cs="Times New Roman"/>
          <w:sz w:val="20"/>
          <w:szCs w:val="20"/>
          <w:lang w:val="sr-Cyrl-RS"/>
        </w:rPr>
        <w:t>члана</w:t>
      </w:r>
      <w:r w:rsidRPr="00C709C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изјави</w:t>
      </w:r>
      <w:proofErr w:type="spellEnd"/>
      <w:proofErr w:type="gram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циљу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ефикаснијег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еконимичнијег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разматрања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поднете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Јавни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позив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наведене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доказе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прибавити</w:t>
      </w:r>
      <w:proofErr w:type="spellEnd"/>
      <w:r w:rsidRPr="00C7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9CB">
        <w:rPr>
          <w:rFonts w:ascii="Times New Roman" w:hAnsi="Times New Roman" w:cs="Times New Roman"/>
          <w:sz w:val="20"/>
          <w:szCs w:val="20"/>
        </w:rPr>
        <w:t>сама</w:t>
      </w:r>
      <w:proofErr w:type="spellEnd"/>
      <w:r w:rsidRPr="00C709CB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78719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FD4610" w:rsidRDefault="001442FB" w:rsidP="00BA653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</w:t>
      </w:r>
    </w:p>
    <w:p w:rsidR="00DE3B57" w:rsidRDefault="00DE3B57" w:rsidP="00DE3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УЗ ГОРЕ НАВЕДЕНУ ДОКУМЕНТАЦИЈУ, У СКЛАДУ СА ПРАВИЛНИКОМ О МЕРИЛИМА ЗА УТВРЂИВАЊЕ РЕДА ПРВЕНСТВА ЗА ДОДЕЛУ СТАМБЕНЕ ПОДРШКЕ („СЛУЖБЕНИ ГЛАСНИК РС“, БРОЈ 75/17)  ПОТРЕБНО ЈЕ ДОСТАВИТИ И СЛЕДЕЋЕ: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Документација за мерила према критеријуму стамбеног статуса на територији Града Новог Сада: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утврђивање периода трајања одређеног стамбеног статуса рачунају се само цели годишњи периоди тог статуса од дана његовог настанка до дана подношења захтев за јавни позив.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E0DD5" w:rsidRDefault="001E0DD5" w:rsidP="001E0DD5">
      <w:pPr>
        <w:pStyle w:val="NoSpacing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подстанарском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(фотокопија или оригинал) или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оверена изјава подносиоца захтева, са тачним датумима почетка и престанка подстанарског статуса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становао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 Града Новог Сада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два сведока да подносилац захтева има статус подстанара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E0DD5" w:rsidRDefault="001E0DD5" w:rsidP="001E0DD5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статус подстанара који је краћи од годину дана не бодује се, већ се у том случају бодује претходни статус; вреднује се само последњи стамбени статус остварен у континуитету на територији Града Новог Сада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2)  Становање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заједничком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зграде</w:t>
      </w:r>
      <w:proofErr w:type="spellEnd"/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стамбеном зградом потписана од овлашћеног                            лица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оверена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тачним датумом од када лице                           станује у заједничком простору зграде</w:t>
      </w:r>
    </w:p>
    <w:p w:rsidR="005B17D9" w:rsidRDefault="005B17D9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3) Коришћење стана или заједничких простора без правног основа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оверена изјава подносиоца захтева да стан односно заједнички простор                           стамбене зграде користи без правног основа, а која треба да садржи тачне податке о стану или заједничким просторијама односно стамбеној згради коју користи без правног основа  (адреса, број стана, обележје заједничког простора и др.)</w:t>
      </w:r>
    </w:p>
    <w:p w:rsidR="001E0DD5" w:rsidRDefault="001E0DD5" w:rsidP="001E0DD5">
      <w:pPr>
        <w:pStyle w:val="NoSpacing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: коришћењем стана без правног основа сматра се бесправно становање у туђем стану или заједничкој просторији стамбене зграде или становање за које је престао да важи правни основ.</w:t>
      </w:r>
    </w:p>
    <w:p w:rsidR="001E0DD5" w:rsidRDefault="001E0DD5" w:rsidP="001E0DD5">
      <w:pPr>
        <w:pStyle w:val="NoSpacing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4) С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тановање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заједничком домаћинству </w:t>
      </w:r>
      <w:r>
        <w:rPr>
          <w:rFonts w:ascii="Times New Roman" w:hAnsi="Times New Roman" w:cs="Times New Roman"/>
          <w:sz w:val="24"/>
          <w:szCs w:val="24"/>
          <w:lang w:val="sr-Cyrl-RS"/>
        </w:rPr>
        <w:t>(становање са својим родитељима или родитељима свог супружника или ванбрачног партнера или становање код сродника у правој линији)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2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4527E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8452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4527E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="00845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лица, код ког подносилац захтева станује у                            заједничком домаћинству,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коме заједно станују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уверење о имовном стању за лице, код ког подносилац захтева станује у   заједничком домаћинству, за територију Града  Новог Сада                                                                                                                             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лица, код ког подносилац захтева станује у заједничком                            домаћинству, да не поседује још један или више станова или породичних                            кућа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Републике Србије, а ван територије Града Новог Сада                           </w:t>
      </w:r>
    </w:p>
    <w:p w:rsidR="001E0DD5" w:rsidRDefault="001E0DD5" w:rsidP="001E0DD5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потврда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лице код кога подносилац захтева станује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 лица, код кога подносилац захтева станује у заједничком домаћинству, о сродству са  подносиоцем захтева или други документ којим се доказује сродство подносиоца захтева са лицем са којим живи у заједничком домаћинству</w:t>
      </w:r>
      <w:r>
        <w:rPr>
          <w:sz w:val="24"/>
          <w:szCs w:val="24"/>
          <w:lang w:val="sr-Cyrl-RS"/>
        </w:rPr>
        <w:t xml:space="preserve">                    </w:t>
      </w:r>
    </w:p>
    <w:p w:rsidR="001E0DD5" w:rsidRDefault="001E0DD5" w:rsidP="001E0DD5">
      <w:pPr>
        <w:pStyle w:val="NoSpacing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</w:t>
      </w:r>
    </w:p>
    <w:p w:rsidR="001E0DD5" w:rsidRDefault="001E0DD5" w:rsidP="001E0DD5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становање код својих родитеља или родитеља супружника или ванбрачног   партнера или сродника у правој линији (родитељ – дете – унуче), не сматра се становањем у заједничком домаћинству, уколико та лица имају у својини још један или више станова или породичних кућа на територији Републике Србије.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5) становање код блиских сродника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(рођени брат и сестра, браћа и сестра родитеља оба супружника или ванбрачног партнера и њихова деца)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блиског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сродника, код ког подносилац захтева станује у  заједничком домаћинству,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коме заједно станује                         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уверење о имовном стању за блиског сродника, код ког подносилац захтева   станује у заједничком домаћинству, за територију Града  Новог Сада                                                                                                                             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блиског сродника, код ког подносилац захтева станује у заједничком домаћинству, да не поседује још један или више станова или породичних кућа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Републике Србије, а ван територије   Града Новог Сада                          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потврда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блиског сродника код кога подносилац захтева станује </w:t>
      </w:r>
    </w:p>
    <w:p w:rsidR="001E0DD5" w:rsidRDefault="001E0DD5" w:rsidP="001E0D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 блиског сродника, код кога подносилац захтева станује, о сродству са    подносиоцем захтева или други документ којим се доказује сродство подносиоца захтева са блиским сродником са којим живи у заједничком домаћинству</w:t>
      </w:r>
      <w:r>
        <w:rPr>
          <w:sz w:val="24"/>
          <w:szCs w:val="24"/>
          <w:lang w:val="sr-Cyrl-RS"/>
        </w:rPr>
        <w:t xml:space="preserve">                    </w:t>
      </w:r>
    </w:p>
    <w:p w:rsidR="001E0DD5" w:rsidRDefault="001E0DD5" w:rsidP="001E0D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 xml:space="preserve"> </w:t>
      </w:r>
      <w:r>
        <w:rPr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0DD5" w:rsidRDefault="001E0DD5" w:rsidP="001E0DD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стамбени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стана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Документација за мерила према критеријуму броја чланова домаћинства:</w:t>
      </w:r>
    </w:p>
    <w:p w:rsidR="001E0DD5" w:rsidRDefault="001E0DD5" w:rsidP="001E0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Члановима породичног домаћинства сматрају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Супружник или ванбрачни партнер, 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деца рођена у браку или ван брака, усвојена и пасторчад, 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родитељи лица или његовог супружника или ванбрачног партнера који немају решену стамбену потребу,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лица која су подносилац захтева или његов супружник или ванбрачни партнер дужни по закону да издржавају, а да најмање две године имају пријављено пребивалиште на истој адреси пре објављивања јавног позива.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Подносилац захтева сам врши родитељско право: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је други родитељ непознат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- извод из матичне књиге рођених за децу без утврђеног очинства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је други родитељ умро - 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умрлих за другог родитеља или решење надлежног органа о проглашењу несталог лица умрлим</w:t>
      </w: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ако је други родитељ потпуно лишен родитељског права односно пословне способности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одлука надлежног органа којом је други родитељ лишен пословне способности или одлука надлежног органа којом је други родитељ лишен родитељског права</w:t>
      </w:r>
    </w:p>
    <w:p w:rsidR="001E0DD5" w:rsidRDefault="001E0DD5" w:rsidP="001E0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само он живи са дететом, а суд још није донео одлуку о вршењу родитељског права, </w:t>
      </w:r>
    </w:p>
    <w:p w:rsidR="001E0DD5" w:rsidRDefault="001E0DD5" w:rsidP="001E0DD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оверена изјава подносиоца захтева да сам врши родитељско право ,</w:t>
      </w:r>
    </w:p>
    <w:p w:rsidR="001E0DD5" w:rsidRDefault="001E0DD5" w:rsidP="001E0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 основу одлуке суда ако родитељи не воде заједнички живот, а нису закључили споразум о вршењу родитељског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1E0DD5" w:rsidRDefault="001E0DD5" w:rsidP="001E0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одлука суда </w:t>
      </w:r>
    </w:p>
    <w:p w:rsidR="001E0DD5" w:rsidRDefault="001E0DD5" w:rsidP="001E0DD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 основу одлуке суда када родитељи не воде заједнички живот а закључили су споразум о заједничком или самосталном вршењу родитељског права али суд процени да тај споразум није у најбољем интересу детета</w:t>
      </w:r>
    </w:p>
    <w:p w:rsidR="001E0DD5" w:rsidRDefault="001E0DD5" w:rsidP="001E0D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E0DD5" w:rsidRDefault="001E0DD5" w:rsidP="001E0D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1) одлука суда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Документација за мерила према критеријуму здравствено стање подносиоца захтева и чланова заједничког домаћинства : 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лекарске комисије или налаз конзилијума лекара или друга медицинска документација којом се доказује постојање теже болести.</w:t>
      </w:r>
    </w:p>
    <w:p w:rsidR="0084527E" w:rsidRDefault="0084527E" w:rsidP="0084527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*напомена: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ешком болешћу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сматрају се: малигне болести, теже болести крви, инсулин зависни дијабетис мелитус, хронична бубрежна инсуфицијенција на дијализи и после транплантације, тешке урођене и стечене срчане мане, тешки облици астме, хронична неспецифична болест плућа, активна туберкулоза, системске аутоимуне болести, прогресивна неуромишићна обољења, епилепсија, тежи душевни поремећаји и друга тешка обољења</w:t>
      </w:r>
    </w:p>
    <w:p w:rsidR="001E0DD5" w:rsidRDefault="001E0DD5" w:rsidP="001E0D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Документација за мерила према критеријуму инвалидности и телесног оштећења подносиоца захтева и чланова заједничког домаћинства: 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инвалидности - решење Управе за борачко-инвалидску заштиту </w:t>
      </w: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телесном оштећењу - решење Републичког фонда за пензијско и инвалидско осигурање </w:t>
      </w: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родитеља, усвојитеља или старатеља детета са психофизичком ометеношћу – мишљење територијало надлежне комисије за преглед деце ометене у развоју </w:t>
      </w: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за ратне војне инвалиде, односно чланове породице -  решење Управе за борачко-инвалидску заштиту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Напомена: </w:t>
      </w:r>
    </w:p>
    <w:p w:rsidR="001E0DD5" w:rsidRDefault="001E0DD5" w:rsidP="001E0DD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изјаве за које је овим захтевом утврђена овера иста се врши код Јавног бележника;</w:t>
      </w:r>
    </w:p>
    <w:p w:rsidR="001E0DD5" w:rsidRDefault="001E0DD5" w:rsidP="001E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31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292"/>
        <w:gridCol w:w="1958"/>
        <w:gridCol w:w="4065"/>
      </w:tblGrid>
      <w:tr w:rsidR="001E0DD5" w:rsidTr="001E0DD5">
        <w:tc>
          <w:tcPr>
            <w:tcW w:w="3294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У Новом Саду,</w:t>
            </w:r>
          </w:p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дана__________2020. године</w:t>
            </w:r>
          </w:p>
          <w:p w:rsidR="001E0DD5" w:rsidRDefault="001E0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1959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4067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 xml:space="preserve"> Подносилац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>захтева</w:t>
            </w:r>
          </w:p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_________________________</w:t>
            </w:r>
          </w:p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(потпис подносиоца захтева)</w:t>
            </w:r>
          </w:p>
        </w:tc>
      </w:tr>
      <w:tr w:rsidR="001E0DD5" w:rsidTr="001E0DD5">
        <w:tc>
          <w:tcPr>
            <w:tcW w:w="3294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1959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4067" w:type="dxa"/>
            <w:vAlign w:val="center"/>
          </w:tcPr>
          <w:p w:rsidR="001E0DD5" w:rsidRDefault="001E0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1E0DD5" w:rsidTr="001E0DD5">
        <w:trPr>
          <w:gridAfter w:val="1"/>
          <w:wAfter w:w="4067" w:type="dxa"/>
        </w:trPr>
        <w:tc>
          <w:tcPr>
            <w:tcW w:w="3294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</w:p>
        </w:tc>
        <w:tc>
          <w:tcPr>
            <w:tcW w:w="1959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1E0DD5" w:rsidTr="001E0DD5">
        <w:trPr>
          <w:gridAfter w:val="1"/>
          <w:wAfter w:w="4067" w:type="dxa"/>
        </w:trPr>
        <w:tc>
          <w:tcPr>
            <w:tcW w:w="3294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</w:p>
        </w:tc>
        <w:tc>
          <w:tcPr>
            <w:tcW w:w="1959" w:type="dxa"/>
            <w:vAlign w:val="center"/>
          </w:tcPr>
          <w:p w:rsidR="001E0DD5" w:rsidRDefault="001E0D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</w:tbl>
    <w:p w:rsidR="001E0DD5" w:rsidRDefault="001E0DD5" w:rsidP="001E0D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2FB" w:rsidRPr="00B60F94" w:rsidRDefault="001442FB" w:rsidP="001E0DD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1442FB" w:rsidRPr="00B60F94" w:rsidSect="00C709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1E7"/>
    <w:multiLevelType w:val="hybridMultilevel"/>
    <w:tmpl w:val="B2F84A30"/>
    <w:lvl w:ilvl="0" w:tplc="B15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E446F"/>
    <w:multiLevelType w:val="hybridMultilevel"/>
    <w:tmpl w:val="41B65AAA"/>
    <w:lvl w:ilvl="0" w:tplc="1E48FA5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F7675"/>
    <w:multiLevelType w:val="hybridMultilevel"/>
    <w:tmpl w:val="FA02B2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302"/>
    <w:multiLevelType w:val="hybridMultilevel"/>
    <w:tmpl w:val="153A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9B6"/>
    <w:multiLevelType w:val="hybridMultilevel"/>
    <w:tmpl w:val="B0623F30"/>
    <w:lvl w:ilvl="0" w:tplc="1B841C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3193"/>
    <w:multiLevelType w:val="hybridMultilevel"/>
    <w:tmpl w:val="52D40FFA"/>
    <w:lvl w:ilvl="0" w:tplc="C4B62E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612F"/>
    <w:multiLevelType w:val="hybridMultilevel"/>
    <w:tmpl w:val="C0CC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4D2"/>
    <w:multiLevelType w:val="hybridMultilevel"/>
    <w:tmpl w:val="CDC6D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501B"/>
    <w:multiLevelType w:val="hybridMultilevel"/>
    <w:tmpl w:val="8BACAADA"/>
    <w:lvl w:ilvl="0" w:tplc="4D2026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0EB9"/>
    <w:multiLevelType w:val="hybridMultilevel"/>
    <w:tmpl w:val="CDE439F0"/>
    <w:lvl w:ilvl="0" w:tplc="BFA00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DE84AE0"/>
    <w:multiLevelType w:val="hybridMultilevel"/>
    <w:tmpl w:val="0896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54141"/>
    <w:multiLevelType w:val="hybridMultilevel"/>
    <w:tmpl w:val="64404B74"/>
    <w:lvl w:ilvl="0" w:tplc="E594F1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045AB"/>
    <w:multiLevelType w:val="hybridMultilevel"/>
    <w:tmpl w:val="4C06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56EC8"/>
    <w:multiLevelType w:val="hybridMultilevel"/>
    <w:tmpl w:val="4F00345E"/>
    <w:lvl w:ilvl="0" w:tplc="0B56487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81541"/>
    <w:multiLevelType w:val="hybridMultilevel"/>
    <w:tmpl w:val="C5AA7EC2"/>
    <w:lvl w:ilvl="0" w:tplc="EA0462B2">
      <w:start w:val="1"/>
      <w:numFmt w:val="decimal"/>
      <w:lvlText w:val="%1)"/>
      <w:lvlJc w:val="left"/>
      <w:pPr>
        <w:ind w:left="117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7" w:hanging="360"/>
      </w:pPr>
    </w:lvl>
    <w:lvl w:ilvl="2" w:tplc="241A001B" w:tentative="1">
      <w:start w:val="1"/>
      <w:numFmt w:val="lowerRoman"/>
      <w:lvlText w:val="%3."/>
      <w:lvlJc w:val="right"/>
      <w:pPr>
        <w:ind w:left="2617" w:hanging="180"/>
      </w:pPr>
    </w:lvl>
    <w:lvl w:ilvl="3" w:tplc="241A000F" w:tentative="1">
      <w:start w:val="1"/>
      <w:numFmt w:val="decimal"/>
      <w:lvlText w:val="%4."/>
      <w:lvlJc w:val="left"/>
      <w:pPr>
        <w:ind w:left="3337" w:hanging="360"/>
      </w:pPr>
    </w:lvl>
    <w:lvl w:ilvl="4" w:tplc="241A0019" w:tentative="1">
      <w:start w:val="1"/>
      <w:numFmt w:val="lowerLetter"/>
      <w:lvlText w:val="%5."/>
      <w:lvlJc w:val="left"/>
      <w:pPr>
        <w:ind w:left="4057" w:hanging="360"/>
      </w:pPr>
    </w:lvl>
    <w:lvl w:ilvl="5" w:tplc="241A001B" w:tentative="1">
      <w:start w:val="1"/>
      <w:numFmt w:val="lowerRoman"/>
      <w:lvlText w:val="%6."/>
      <w:lvlJc w:val="right"/>
      <w:pPr>
        <w:ind w:left="4777" w:hanging="180"/>
      </w:pPr>
    </w:lvl>
    <w:lvl w:ilvl="6" w:tplc="241A000F" w:tentative="1">
      <w:start w:val="1"/>
      <w:numFmt w:val="decimal"/>
      <w:lvlText w:val="%7."/>
      <w:lvlJc w:val="left"/>
      <w:pPr>
        <w:ind w:left="5497" w:hanging="360"/>
      </w:pPr>
    </w:lvl>
    <w:lvl w:ilvl="7" w:tplc="241A0019" w:tentative="1">
      <w:start w:val="1"/>
      <w:numFmt w:val="lowerLetter"/>
      <w:lvlText w:val="%8."/>
      <w:lvlJc w:val="left"/>
      <w:pPr>
        <w:ind w:left="6217" w:hanging="360"/>
      </w:pPr>
    </w:lvl>
    <w:lvl w:ilvl="8" w:tplc="241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 w15:restartNumberingAfterBreak="0">
    <w:nsid w:val="7EC940B2"/>
    <w:multiLevelType w:val="hybridMultilevel"/>
    <w:tmpl w:val="DFE84FF2"/>
    <w:lvl w:ilvl="0" w:tplc="B308D7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4"/>
  </w:num>
  <w:num w:numId="14">
    <w:abstractNumId w:val="15"/>
  </w:num>
  <w:num w:numId="15">
    <w:abstractNumId w:val="9"/>
  </w:num>
  <w:num w:numId="16">
    <w:abstractNumId w:val="0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64"/>
    <w:rsid w:val="00044A03"/>
    <w:rsid w:val="00057579"/>
    <w:rsid w:val="00076201"/>
    <w:rsid w:val="000A46E2"/>
    <w:rsid w:val="000C053A"/>
    <w:rsid w:val="00100AFC"/>
    <w:rsid w:val="0011275A"/>
    <w:rsid w:val="001442FB"/>
    <w:rsid w:val="00147736"/>
    <w:rsid w:val="00190658"/>
    <w:rsid w:val="001E0DD5"/>
    <w:rsid w:val="00227DB0"/>
    <w:rsid w:val="00242C8B"/>
    <w:rsid w:val="002B00D2"/>
    <w:rsid w:val="002E09F3"/>
    <w:rsid w:val="002E5DF7"/>
    <w:rsid w:val="0032247C"/>
    <w:rsid w:val="00350323"/>
    <w:rsid w:val="00392A6D"/>
    <w:rsid w:val="003B0F10"/>
    <w:rsid w:val="003B6053"/>
    <w:rsid w:val="003C7837"/>
    <w:rsid w:val="003E7C61"/>
    <w:rsid w:val="003F4BA3"/>
    <w:rsid w:val="004626F5"/>
    <w:rsid w:val="00474CD4"/>
    <w:rsid w:val="004C34FB"/>
    <w:rsid w:val="004E3182"/>
    <w:rsid w:val="004F69C1"/>
    <w:rsid w:val="00515B44"/>
    <w:rsid w:val="00574FE2"/>
    <w:rsid w:val="00593B7F"/>
    <w:rsid w:val="005B17D9"/>
    <w:rsid w:val="005F1DF0"/>
    <w:rsid w:val="00683EBA"/>
    <w:rsid w:val="006B1A06"/>
    <w:rsid w:val="006C5788"/>
    <w:rsid w:val="006D12C0"/>
    <w:rsid w:val="006F1817"/>
    <w:rsid w:val="006F2849"/>
    <w:rsid w:val="007177CD"/>
    <w:rsid w:val="00742872"/>
    <w:rsid w:val="00752B82"/>
    <w:rsid w:val="007B4484"/>
    <w:rsid w:val="007B68D0"/>
    <w:rsid w:val="007C71CA"/>
    <w:rsid w:val="007D33E6"/>
    <w:rsid w:val="00837D49"/>
    <w:rsid w:val="0084527E"/>
    <w:rsid w:val="0086200D"/>
    <w:rsid w:val="00870C2C"/>
    <w:rsid w:val="008A4329"/>
    <w:rsid w:val="008C1A81"/>
    <w:rsid w:val="008C6896"/>
    <w:rsid w:val="0090200F"/>
    <w:rsid w:val="009A266D"/>
    <w:rsid w:val="009B25D4"/>
    <w:rsid w:val="009B4D2C"/>
    <w:rsid w:val="00A6367C"/>
    <w:rsid w:val="00A8631D"/>
    <w:rsid w:val="00A875D1"/>
    <w:rsid w:val="00AB177E"/>
    <w:rsid w:val="00AC795D"/>
    <w:rsid w:val="00AF50DA"/>
    <w:rsid w:val="00B04D8A"/>
    <w:rsid w:val="00B078DB"/>
    <w:rsid w:val="00B51AC5"/>
    <w:rsid w:val="00B60F94"/>
    <w:rsid w:val="00B637F9"/>
    <w:rsid w:val="00B8311C"/>
    <w:rsid w:val="00BA653A"/>
    <w:rsid w:val="00BB0A95"/>
    <w:rsid w:val="00BB1B71"/>
    <w:rsid w:val="00BC30CF"/>
    <w:rsid w:val="00BD6C81"/>
    <w:rsid w:val="00C709CB"/>
    <w:rsid w:val="00CC3F93"/>
    <w:rsid w:val="00D53C41"/>
    <w:rsid w:val="00D92FD8"/>
    <w:rsid w:val="00DA727D"/>
    <w:rsid w:val="00DC1178"/>
    <w:rsid w:val="00DE3B57"/>
    <w:rsid w:val="00DF3BBA"/>
    <w:rsid w:val="00E10F64"/>
    <w:rsid w:val="00E21251"/>
    <w:rsid w:val="00E449C8"/>
    <w:rsid w:val="00E50424"/>
    <w:rsid w:val="00E83E9E"/>
    <w:rsid w:val="00EB5371"/>
    <w:rsid w:val="00F0308C"/>
    <w:rsid w:val="00F14E85"/>
    <w:rsid w:val="00F31309"/>
    <w:rsid w:val="00F83EAB"/>
    <w:rsid w:val="00FD4610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52D0"/>
  <w15:docId w15:val="{7EFD1646-5FB0-4B1B-B912-2E68A530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F64"/>
    <w:pPr>
      <w:spacing w:after="0" w:line="240" w:lineRule="auto"/>
    </w:pPr>
  </w:style>
  <w:style w:type="table" w:styleId="TableGrid">
    <w:name w:val="Table Grid"/>
    <w:basedOn w:val="TableNormal"/>
    <w:uiPriority w:val="39"/>
    <w:rsid w:val="00E2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9616-C857-4265-B9E3-CFD0B5B2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Miloradov</dc:creator>
  <cp:lastModifiedBy>Branislava Baljošević</cp:lastModifiedBy>
  <cp:revision>3</cp:revision>
  <cp:lastPrinted>2019-11-18T10:48:00Z</cp:lastPrinted>
  <dcterms:created xsi:type="dcterms:W3CDTF">2020-01-24T08:12:00Z</dcterms:created>
  <dcterms:modified xsi:type="dcterms:W3CDTF">2020-01-24T12:19:00Z</dcterms:modified>
</cp:coreProperties>
</file>