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98" w:rsidRPr="00EA2212" w:rsidRDefault="00AD3F98" w:rsidP="001417DA">
      <w:pPr>
        <w:rPr>
          <w:b/>
          <w:sz w:val="28"/>
          <w:szCs w:val="28"/>
          <w:lang w:val="sr-Cyrl-CS" w:eastAsia="sr-Latn-CS"/>
        </w:rPr>
      </w:pPr>
      <w:r w:rsidRPr="00EA2212">
        <w:rPr>
          <w:noProof/>
        </w:rPr>
        <w:drawing>
          <wp:inline distT="0" distB="0" distL="0" distR="0" wp14:anchorId="178E907A" wp14:editId="53496964">
            <wp:extent cx="1303655" cy="495300"/>
            <wp:effectExtent l="0" t="0" r="0" b="0"/>
            <wp:docPr id="1" name="Picture 1" descr="cid:image003.png@01D28B53.EF57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28B53.EF570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DA" w:rsidRPr="00EA2212" w:rsidRDefault="001417DA" w:rsidP="001417DA">
      <w:pPr>
        <w:rPr>
          <w:rFonts w:ascii="Arial" w:hAnsi="Arial" w:cs="Arial"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РЕПУБЛИКА СРБИЈА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АУТОНОМНА ПОКРАЈИНА ВОЈВОДИНА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ГРАД НОВИ САД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Служба за интерну ревизију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R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 xml:space="preserve">Број: </w:t>
      </w: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>XXIII</w:t>
      </w:r>
      <w:r w:rsidR="00D802D4" w:rsidRPr="00EA2212">
        <w:rPr>
          <w:rFonts w:ascii="Arial" w:hAnsi="Arial" w:cs="Arial"/>
          <w:b/>
          <w:sz w:val="22"/>
          <w:szCs w:val="22"/>
          <w:lang w:val="sr-Cyrl-CS" w:eastAsia="sr-Latn-CS"/>
        </w:rPr>
        <w:t>-47-</w:t>
      </w:r>
      <w:r w:rsidR="00D802D4" w:rsidRPr="00DF22E7">
        <w:rPr>
          <w:rFonts w:ascii="Arial" w:hAnsi="Arial" w:cs="Arial"/>
          <w:b/>
          <w:sz w:val="22"/>
          <w:szCs w:val="22"/>
          <w:lang w:val="sr-Cyrl-CS" w:eastAsia="sr-Latn-CS"/>
        </w:rPr>
        <w:t>4</w:t>
      </w:r>
      <w:r w:rsidR="00AD6DFD" w:rsidRPr="00DF22E7">
        <w:rPr>
          <w:rFonts w:ascii="Arial" w:hAnsi="Arial" w:cs="Arial"/>
          <w:b/>
          <w:sz w:val="22"/>
          <w:szCs w:val="22"/>
          <w:lang w:val="sr-Cyrl-CS" w:eastAsia="sr-Latn-CS"/>
        </w:rPr>
        <w:t>/202</w:t>
      </w:r>
      <w:r w:rsidR="00E02715" w:rsidRPr="00DF22E7">
        <w:rPr>
          <w:rFonts w:ascii="Arial" w:hAnsi="Arial" w:cs="Arial"/>
          <w:b/>
          <w:sz w:val="22"/>
          <w:szCs w:val="22"/>
          <w:lang w:val="sr-Cyrl-RS" w:eastAsia="sr-Latn-CS"/>
        </w:rPr>
        <w:t>4</w:t>
      </w:r>
      <w:r w:rsidR="00D802D4" w:rsidRPr="00DF22E7">
        <w:rPr>
          <w:rFonts w:ascii="Arial" w:hAnsi="Arial" w:cs="Arial"/>
          <w:b/>
          <w:sz w:val="22"/>
          <w:szCs w:val="22"/>
          <w:lang w:eastAsia="sr-Latn-CS"/>
        </w:rPr>
        <w:t>-</w:t>
      </w:r>
      <w:r w:rsidR="007355AB">
        <w:rPr>
          <w:rFonts w:ascii="Arial" w:hAnsi="Arial" w:cs="Arial"/>
          <w:b/>
          <w:sz w:val="22"/>
          <w:szCs w:val="22"/>
          <w:lang w:val="sr-Cyrl-RS" w:eastAsia="sr-Latn-CS"/>
        </w:rPr>
        <w:t>235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 xml:space="preserve">Дана: </w:t>
      </w:r>
      <w:r w:rsidR="00DF22E7">
        <w:rPr>
          <w:rFonts w:ascii="Arial" w:hAnsi="Arial" w:cs="Arial"/>
          <w:b/>
          <w:sz w:val="22"/>
          <w:szCs w:val="22"/>
          <w:lang w:val="sr-Latn-CS" w:eastAsia="sr-Latn-CS"/>
        </w:rPr>
        <w:t>18</w:t>
      </w: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>.</w:t>
      </w:r>
      <w:r w:rsidR="006E705F" w:rsidRPr="00EA2212">
        <w:rPr>
          <w:rFonts w:ascii="Arial" w:hAnsi="Arial" w:cs="Arial"/>
          <w:b/>
          <w:sz w:val="22"/>
          <w:szCs w:val="22"/>
          <w:lang w:val="sr-Cyrl-RS" w:eastAsia="sr-Latn-CS"/>
        </w:rPr>
        <w:t xml:space="preserve"> децембар </w:t>
      </w:r>
      <w:r w:rsidR="002C2CB3" w:rsidRPr="00EA2212">
        <w:rPr>
          <w:rFonts w:ascii="Arial" w:hAnsi="Arial" w:cs="Arial"/>
          <w:b/>
          <w:sz w:val="22"/>
          <w:szCs w:val="22"/>
          <w:lang w:val="sr-Latn-CS" w:eastAsia="sr-Latn-CS"/>
        </w:rPr>
        <w:t>202</w:t>
      </w:r>
      <w:r w:rsidR="00E02715">
        <w:rPr>
          <w:rFonts w:ascii="Arial" w:hAnsi="Arial" w:cs="Arial"/>
          <w:b/>
          <w:sz w:val="22"/>
          <w:szCs w:val="22"/>
          <w:lang w:val="sr-Cyrl-RS" w:eastAsia="sr-Latn-CS"/>
        </w:rPr>
        <w:t>4</w:t>
      </w:r>
      <w:r w:rsidRPr="00EA2212">
        <w:rPr>
          <w:rFonts w:ascii="Arial" w:hAnsi="Arial" w:cs="Arial"/>
          <w:b/>
          <w:sz w:val="22"/>
          <w:szCs w:val="22"/>
          <w:lang w:val="sr-Latn-CS" w:eastAsia="sr-Latn-CS"/>
        </w:rPr>
        <w:t>. године</w:t>
      </w:r>
    </w:p>
    <w:p w:rsidR="001417DA" w:rsidRPr="00EA2212" w:rsidRDefault="001417DA" w:rsidP="001417DA">
      <w:pPr>
        <w:rPr>
          <w:rFonts w:ascii="Arial" w:hAnsi="Arial" w:cs="Arial"/>
          <w:b/>
          <w:sz w:val="22"/>
          <w:szCs w:val="22"/>
          <w:lang w:val="sr-Cyrl-CS" w:eastAsia="sr-Latn-CS"/>
        </w:rPr>
      </w:pPr>
      <w:r w:rsidRPr="00EA2212">
        <w:rPr>
          <w:rFonts w:ascii="Arial" w:hAnsi="Arial" w:cs="Arial"/>
          <w:b/>
          <w:sz w:val="22"/>
          <w:szCs w:val="22"/>
          <w:lang w:val="sr-Cyrl-CS" w:eastAsia="sr-Latn-CS"/>
        </w:rPr>
        <w:t>Нови Сад</w:t>
      </w: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EA2212" w:rsidRDefault="00B86504" w:rsidP="00B86504">
      <w:pPr>
        <w:rPr>
          <w:rFonts w:ascii="Arial" w:hAnsi="Arial" w:cs="Arial"/>
          <w:sz w:val="22"/>
          <w:szCs w:val="22"/>
          <w:lang w:val="sr-Latn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7F5B61" w:rsidP="00B86504">
      <w:pPr>
        <w:jc w:val="center"/>
        <w:rPr>
          <w:rFonts w:ascii="Arial" w:hAnsi="Arial" w:cs="Arial"/>
          <w:b/>
          <w:sz w:val="32"/>
          <w:szCs w:val="32"/>
        </w:rPr>
      </w:pPr>
      <w:r w:rsidRPr="00D802D4">
        <w:rPr>
          <w:rFonts w:ascii="Arial" w:hAnsi="Arial" w:cs="Arial"/>
          <w:b/>
          <w:sz w:val="32"/>
          <w:szCs w:val="32"/>
          <w:lang w:val="sr-Cyrl-CS"/>
        </w:rPr>
        <w:t>Годишњи</w:t>
      </w:r>
      <w:r w:rsidR="00B86504" w:rsidRPr="00D802D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86504" w:rsidRPr="00D802D4">
        <w:rPr>
          <w:rFonts w:ascii="Arial" w:hAnsi="Arial" w:cs="Arial"/>
          <w:b/>
          <w:sz w:val="32"/>
          <w:szCs w:val="32"/>
        </w:rPr>
        <w:t>план</w:t>
      </w:r>
      <w:proofErr w:type="spellEnd"/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sz w:val="32"/>
          <w:szCs w:val="32"/>
          <w:lang w:val="sr-Latn-RS"/>
        </w:rPr>
      </w:pPr>
      <w:r w:rsidRPr="00D802D4">
        <w:rPr>
          <w:rFonts w:ascii="Arial" w:hAnsi="Arial" w:cs="Arial"/>
          <w:sz w:val="32"/>
          <w:szCs w:val="32"/>
          <w:lang w:val="sr-Cyrl-RS"/>
        </w:rPr>
        <w:t xml:space="preserve">Службе  за </w:t>
      </w:r>
      <w:proofErr w:type="spellStart"/>
      <w:r w:rsidRPr="00D802D4">
        <w:rPr>
          <w:rFonts w:ascii="Arial" w:hAnsi="Arial" w:cs="Arial"/>
          <w:sz w:val="32"/>
          <w:szCs w:val="32"/>
        </w:rPr>
        <w:t>интерн</w:t>
      </w:r>
      <w:proofErr w:type="spellEnd"/>
      <w:r w:rsidR="007F5B61" w:rsidRPr="00D802D4">
        <w:rPr>
          <w:rFonts w:ascii="Arial" w:hAnsi="Arial" w:cs="Arial"/>
          <w:sz w:val="32"/>
          <w:szCs w:val="32"/>
          <w:lang w:val="sr-Cyrl-CS"/>
        </w:rPr>
        <w:t>у</w:t>
      </w:r>
      <w:r w:rsidRPr="00D802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2D4">
        <w:rPr>
          <w:rFonts w:ascii="Arial" w:hAnsi="Arial" w:cs="Arial"/>
          <w:sz w:val="32"/>
          <w:szCs w:val="32"/>
        </w:rPr>
        <w:t>ревизиј</w:t>
      </w:r>
      <w:proofErr w:type="spellEnd"/>
      <w:r w:rsidR="007F5B61" w:rsidRPr="00D802D4">
        <w:rPr>
          <w:rFonts w:ascii="Arial" w:hAnsi="Arial" w:cs="Arial"/>
          <w:sz w:val="32"/>
          <w:szCs w:val="32"/>
          <w:lang w:val="sr-Cyrl-CS"/>
        </w:rPr>
        <w:t>у</w:t>
      </w:r>
      <w:r w:rsidRPr="00D802D4">
        <w:rPr>
          <w:rFonts w:ascii="Arial" w:hAnsi="Arial" w:cs="Arial"/>
          <w:sz w:val="32"/>
          <w:szCs w:val="32"/>
        </w:rPr>
        <w:t xml:space="preserve"> </w:t>
      </w:r>
      <w:r w:rsidR="001417DA" w:rsidRPr="00D802D4">
        <w:rPr>
          <w:rFonts w:ascii="Arial" w:hAnsi="Arial" w:cs="Arial"/>
          <w:sz w:val="32"/>
          <w:szCs w:val="32"/>
          <w:lang w:val="sr-Cyrl-CS"/>
        </w:rPr>
        <w:t>Града Новог Сада</w:t>
      </w:r>
    </w:p>
    <w:p w:rsidR="00B86504" w:rsidRPr="00D802D4" w:rsidRDefault="00B86504" w:rsidP="00B86504">
      <w:pPr>
        <w:jc w:val="center"/>
        <w:rPr>
          <w:rFonts w:ascii="Arial" w:hAnsi="Arial" w:cs="Arial"/>
          <w:sz w:val="32"/>
          <w:szCs w:val="32"/>
          <w:lang w:val="sr-Cyrl-RS"/>
        </w:rPr>
      </w:pPr>
      <w:r w:rsidRPr="00D802D4">
        <w:rPr>
          <w:rFonts w:ascii="Arial" w:hAnsi="Arial" w:cs="Arial"/>
          <w:sz w:val="32"/>
          <w:szCs w:val="32"/>
          <w:lang w:val="sr-Cyrl-RS"/>
        </w:rPr>
        <w:t xml:space="preserve">за </w:t>
      </w:r>
      <w:r w:rsidR="00E02715">
        <w:rPr>
          <w:rFonts w:ascii="Arial" w:hAnsi="Arial" w:cs="Arial"/>
          <w:sz w:val="32"/>
          <w:szCs w:val="32"/>
        </w:rPr>
        <w:t>2025</w:t>
      </w:r>
      <w:r w:rsidRPr="00D802D4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Pr="00D802D4">
        <w:rPr>
          <w:rFonts w:ascii="Arial" w:hAnsi="Arial" w:cs="Arial"/>
          <w:sz w:val="32"/>
          <w:szCs w:val="32"/>
        </w:rPr>
        <w:t>годин</w:t>
      </w:r>
      <w:proofErr w:type="spellEnd"/>
      <w:r w:rsidR="007F5B61" w:rsidRPr="00D802D4">
        <w:rPr>
          <w:rFonts w:ascii="Arial" w:hAnsi="Arial" w:cs="Arial"/>
          <w:sz w:val="32"/>
          <w:szCs w:val="32"/>
          <w:lang w:val="sr-Cyrl-CS"/>
        </w:rPr>
        <w:t>у</w:t>
      </w:r>
      <w:proofErr w:type="gramEnd"/>
      <w:r w:rsidRPr="00D802D4">
        <w:rPr>
          <w:rFonts w:ascii="Arial" w:hAnsi="Arial" w:cs="Arial"/>
          <w:sz w:val="32"/>
          <w:szCs w:val="32"/>
        </w:rPr>
        <w:t xml:space="preserve"> </w:t>
      </w:r>
    </w:p>
    <w:p w:rsidR="00B86504" w:rsidRPr="00D802D4" w:rsidRDefault="00B86504" w:rsidP="00B86504">
      <w:pPr>
        <w:rPr>
          <w:rFonts w:ascii="Arial" w:hAnsi="Arial" w:cs="Arial"/>
          <w:sz w:val="32"/>
          <w:szCs w:val="32"/>
        </w:rPr>
      </w:pPr>
    </w:p>
    <w:p w:rsidR="00B86504" w:rsidRPr="00D802D4" w:rsidRDefault="00B86504" w:rsidP="00B86504">
      <w:pPr>
        <w:rPr>
          <w:rFonts w:ascii="Arial" w:hAnsi="Arial" w:cs="Arial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B86504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B86504" w:rsidRPr="00D802D4" w:rsidRDefault="00B86504" w:rsidP="00B86504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D802D4">
        <w:rPr>
          <w:rFonts w:ascii="Arial" w:hAnsi="Arial" w:cs="Arial"/>
          <w:sz w:val="22"/>
          <w:szCs w:val="22"/>
          <w:lang w:val="sr-Cyrl-CS"/>
        </w:rPr>
        <w:t xml:space="preserve">Нови Сад, </w:t>
      </w:r>
      <w:r w:rsidR="008D1172" w:rsidRPr="00D802D4">
        <w:rPr>
          <w:rFonts w:ascii="Arial" w:hAnsi="Arial" w:cs="Arial"/>
          <w:sz w:val="22"/>
          <w:szCs w:val="22"/>
          <w:lang w:val="sr-Cyrl-CS"/>
        </w:rPr>
        <w:t>децембар</w:t>
      </w:r>
      <w:r w:rsidR="00E02715">
        <w:rPr>
          <w:rFonts w:ascii="Arial" w:hAnsi="Arial" w:cs="Arial"/>
          <w:sz w:val="22"/>
          <w:szCs w:val="22"/>
          <w:lang w:val="sr-Cyrl-CS"/>
        </w:rPr>
        <w:t xml:space="preserve"> 2024</w:t>
      </w:r>
      <w:r w:rsidRPr="00D802D4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DF22E7" w:rsidRDefault="00DF22E7" w:rsidP="00C82B59">
      <w:pPr>
        <w:jc w:val="center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B86504" w:rsidRPr="00D802D4" w:rsidRDefault="00B86504" w:rsidP="00C82B59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  <w:r w:rsidRPr="00D802D4">
        <w:rPr>
          <w:rFonts w:ascii="Arial" w:hAnsi="Arial" w:cs="Arial"/>
          <w:color w:val="FF0000"/>
          <w:sz w:val="22"/>
          <w:szCs w:val="22"/>
          <w:lang w:val="sr-Latn-RS"/>
        </w:rPr>
        <w:br w:type="page"/>
      </w:r>
    </w:p>
    <w:p w:rsidR="00C82B59" w:rsidRPr="00E02715" w:rsidRDefault="00C82B59" w:rsidP="005A777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02715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Увод </w:t>
      </w:r>
    </w:p>
    <w:p w:rsidR="005E4043" w:rsidRPr="00E02715" w:rsidRDefault="005E4043" w:rsidP="005E4043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E02715" w:rsidRDefault="00C82B59" w:rsidP="005A7771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E02715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Годишњи план Службе </w:t>
      </w:r>
      <w:r w:rsidR="001C1F82" w:rsidRPr="00E02715">
        <w:rPr>
          <w:rFonts w:ascii="Arial" w:hAnsi="Arial" w:cs="Arial"/>
          <w:sz w:val="22"/>
          <w:szCs w:val="22"/>
          <w:lang w:val="sr-Cyrl-CS"/>
        </w:rPr>
        <w:t>за</w:t>
      </w:r>
      <w:r w:rsidR="001C1F82" w:rsidRPr="00E0271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CS"/>
        </w:rPr>
        <w:t>интерн</w:t>
      </w:r>
      <w:r w:rsidR="001C1F82" w:rsidRPr="00E02715">
        <w:rPr>
          <w:rFonts w:ascii="Arial" w:hAnsi="Arial" w:cs="Arial"/>
          <w:sz w:val="22"/>
          <w:szCs w:val="22"/>
          <w:lang w:val="sr-Cyrl-CS"/>
        </w:rPr>
        <w:t>у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 ревизиј</w:t>
      </w:r>
      <w:r w:rsidR="001C1F82" w:rsidRPr="00E02715">
        <w:rPr>
          <w:rFonts w:ascii="Arial" w:hAnsi="Arial" w:cs="Arial"/>
          <w:sz w:val="22"/>
          <w:szCs w:val="22"/>
          <w:lang w:val="sr-Cyrl-CS"/>
        </w:rPr>
        <w:t>у</w:t>
      </w:r>
      <w:r w:rsidR="00584124" w:rsidRPr="00E0271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C1F82" w:rsidRPr="00E02715">
        <w:rPr>
          <w:rFonts w:ascii="Arial" w:hAnsi="Arial" w:cs="Arial"/>
          <w:sz w:val="22"/>
          <w:szCs w:val="22"/>
          <w:lang w:val="sr-Cyrl-CS"/>
        </w:rPr>
        <w:t>Града Новог Сада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 (у даљем тексту: Служба)</w:t>
      </w:r>
      <w:r w:rsidRPr="00E0271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CS"/>
        </w:rPr>
        <w:t>је плански документ којим се конкретизују плански задаци интерне ревизије утврђени у стратешком плану за једну годину.</w:t>
      </w:r>
    </w:p>
    <w:p w:rsidR="00C82B59" w:rsidRPr="00E02715" w:rsidRDefault="00C82B59" w:rsidP="005A7771">
      <w:pPr>
        <w:ind w:firstLine="851"/>
        <w:jc w:val="both"/>
        <w:rPr>
          <w:rFonts w:ascii="Arial" w:hAnsi="Arial" w:cs="Arial"/>
          <w:sz w:val="22"/>
          <w:szCs w:val="22"/>
          <w:lang w:val="sr-Cyrl-CS"/>
        </w:rPr>
      </w:pPr>
    </w:p>
    <w:p w:rsidR="00C82B59" w:rsidRPr="00E02715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>Годишњим планом ревизије се: дефинишу задаци ревизије, утврђују критичне области у системима који су предмет ревизије, утврђују рокови за спровођење ревизија и потребни ресурси, како људски тако и материјални, који су неопходни за извршавања планских задатака у наредној години</w:t>
      </w:r>
      <w:r w:rsidR="00615B60" w:rsidRPr="00E02715">
        <w:rPr>
          <w:rFonts w:ascii="Arial" w:hAnsi="Arial" w:cs="Arial"/>
          <w:sz w:val="22"/>
          <w:szCs w:val="22"/>
          <w:lang w:val="sr-Cyrl-CS"/>
        </w:rPr>
        <w:t>.</w:t>
      </w:r>
    </w:p>
    <w:p w:rsidR="005E4043" w:rsidRPr="00E02715" w:rsidRDefault="005E4043" w:rsidP="005A7771">
      <w:pPr>
        <w:ind w:firstLine="709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82B59" w:rsidRPr="00E02715" w:rsidRDefault="00C82B59" w:rsidP="005A7771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82B59" w:rsidRPr="00E02715" w:rsidRDefault="00C82B59" w:rsidP="005A777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02715">
        <w:rPr>
          <w:rFonts w:ascii="Arial" w:hAnsi="Arial" w:cs="Arial"/>
          <w:b/>
          <w:sz w:val="22"/>
          <w:szCs w:val="22"/>
          <w:lang w:val="sr-Cyrl-CS"/>
        </w:rPr>
        <w:t>Основни параметри за израду годишњег плана</w:t>
      </w:r>
    </w:p>
    <w:p w:rsidR="005E4043" w:rsidRPr="00E02715" w:rsidRDefault="005E4043" w:rsidP="005E4043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E02715" w:rsidRDefault="00C82B59" w:rsidP="005A7771">
      <w:pPr>
        <w:ind w:left="3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629B7" w:rsidRPr="00E02715" w:rsidRDefault="007629B7" w:rsidP="007629B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           Годишњи план Службе</w:t>
      </w:r>
      <w:r w:rsidR="00584124" w:rsidRPr="00E0271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CS"/>
        </w:rPr>
        <w:t>за 202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5</w:t>
      </w:r>
      <w:r w:rsidRPr="00E02715">
        <w:rPr>
          <w:rFonts w:ascii="Arial" w:hAnsi="Arial" w:cs="Arial"/>
          <w:sz w:val="22"/>
          <w:szCs w:val="22"/>
          <w:lang w:val="sr-Cyrl-CS"/>
        </w:rPr>
        <w:t>. годину (у даљем тексту: Годишњи план)</w:t>
      </w:r>
      <w:r w:rsidRPr="00E02715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сачињен је у складу са 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Стратешким планом Службе за интерну ревизију за </w:t>
      </w:r>
      <w:r w:rsidR="00AD6DFD" w:rsidRPr="00E02715">
        <w:rPr>
          <w:rFonts w:ascii="Arial" w:hAnsi="Arial" w:cs="Arial"/>
          <w:sz w:val="22"/>
          <w:szCs w:val="22"/>
          <w:lang w:val="sr-Cyrl-CS"/>
        </w:rPr>
        <w:t xml:space="preserve">период од </w:t>
      </w:r>
      <w:r w:rsidR="005A267B" w:rsidRPr="00E02715">
        <w:rPr>
          <w:rFonts w:ascii="Arial" w:hAnsi="Arial" w:cs="Arial"/>
          <w:sz w:val="22"/>
          <w:szCs w:val="22"/>
          <w:lang w:val="sr-Cyrl-CS"/>
        </w:rPr>
        <w:t>2024</w:t>
      </w:r>
      <w:r w:rsidRPr="00E02715">
        <w:rPr>
          <w:rFonts w:ascii="Arial" w:hAnsi="Arial" w:cs="Arial"/>
          <w:sz w:val="22"/>
          <w:szCs w:val="22"/>
          <w:lang w:val="sr-Cyrl-CS"/>
        </w:rPr>
        <w:t>.-20</w:t>
      </w:r>
      <w:r w:rsidR="005A267B" w:rsidRPr="00E02715">
        <w:rPr>
          <w:rFonts w:ascii="Arial" w:hAnsi="Arial" w:cs="Arial"/>
          <w:sz w:val="22"/>
          <w:szCs w:val="22"/>
          <w:lang w:val="sr-Latn-RS"/>
        </w:rPr>
        <w:t>26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. године (у даљем тексту: Стратешки план), који је донет под бројем </w:t>
      </w:r>
      <w:r w:rsidRPr="00E02715">
        <w:rPr>
          <w:rFonts w:ascii="Arial" w:hAnsi="Arial" w:cs="Arial"/>
          <w:sz w:val="22"/>
          <w:szCs w:val="22"/>
          <w:lang w:val="sr-Latn-RS"/>
        </w:rPr>
        <w:t>XIII</w:t>
      </w:r>
      <w:r w:rsidR="005A267B" w:rsidRPr="00E02715">
        <w:rPr>
          <w:rFonts w:ascii="Arial" w:hAnsi="Arial" w:cs="Arial"/>
          <w:sz w:val="22"/>
          <w:szCs w:val="22"/>
          <w:lang w:val="sr-Cyrl-RS"/>
        </w:rPr>
        <w:t>-47-4/2023-231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дана </w:t>
      </w:r>
      <w:r w:rsidR="005A267B" w:rsidRPr="00E02715">
        <w:rPr>
          <w:rFonts w:ascii="Arial" w:hAnsi="Arial" w:cs="Arial"/>
          <w:sz w:val="22"/>
          <w:szCs w:val="22"/>
          <w:lang w:val="sr-Latn-RS"/>
        </w:rPr>
        <w:t>5</w:t>
      </w:r>
      <w:r w:rsidRPr="00E02715">
        <w:rPr>
          <w:rFonts w:ascii="Arial" w:hAnsi="Arial" w:cs="Arial"/>
          <w:sz w:val="22"/>
          <w:szCs w:val="22"/>
          <w:lang w:val="sr-Cyrl-CS"/>
        </w:rPr>
        <w:t>.</w:t>
      </w:r>
      <w:r w:rsidR="005A267B" w:rsidRPr="00E02715">
        <w:rPr>
          <w:rFonts w:ascii="Arial" w:hAnsi="Arial" w:cs="Arial"/>
          <w:sz w:val="22"/>
          <w:szCs w:val="22"/>
          <w:lang w:val="sr-Cyrl-CS"/>
        </w:rPr>
        <w:t xml:space="preserve"> децембра 2023</w:t>
      </w:r>
      <w:r w:rsidRPr="00E02715">
        <w:rPr>
          <w:rFonts w:ascii="Arial" w:hAnsi="Arial" w:cs="Arial"/>
          <w:sz w:val="22"/>
          <w:szCs w:val="22"/>
          <w:lang w:val="sr-Cyrl-CS"/>
        </w:rPr>
        <w:t>. године, а одобрен Закључком Градоначелн</w:t>
      </w:r>
      <w:r w:rsidR="00EA2212" w:rsidRPr="00E02715">
        <w:rPr>
          <w:rFonts w:ascii="Arial" w:hAnsi="Arial" w:cs="Arial"/>
          <w:sz w:val="22"/>
          <w:szCs w:val="22"/>
          <w:lang w:val="sr-Cyrl-CS"/>
        </w:rPr>
        <w:t>ика Града Новог Сада, број 47-4/2023-231</w:t>
      </w:r>
      <w:r w:rsidRPr="00E02715">
        <w:rPr>
          <w:rFonts w:ascii="Arial" w:hAnsi="Arial" w:cs="Arial"/>
          <w:sz w:val="22"/>
          <w:szCs w:val="22"/>
          <w:lang w:val="sr-Cyrl-CS"/>
        </w:rPr>
        <w:t>-</w:t>
      </w:r>
      <w:r w:rsidRPr="00E02715">
        <w:rPr>
          <w:rFonts w:ascii="Arial" w:hAnsi="Arial" w:cs="Arial"/>
          <w:sz w:val="22"/>
          <w:szCs w:val="22"/>
          <w:lang w:val="sr-Latn-RS"/>
        </w:rPr>
        <w:t>II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 дана 2</w:t>
      </w:r>
      <w:r w:rsidR="00EA2212" w:rsidRPr="00E02715">
        <w:rPr>
          <w:rFonts w:ascii="Arial" w:hAnsi="Arial" w:cs="Arial"/>
          <w:sz w:val="22"/>
          <w:szCs w:val="22"/>
          <w:lang w:val="sr-Latn-RS"/>
        </w:rPr>
        <w:t>7</w:t>
      </w:r>
      <w:r w:rsidRPr="00E02715">
        <w:rPr>
          <w:rFonts w:ascii="Arial" w:hAnsi="Arial" w:cs="Arial"/>
          <w:sz w:val="22"/>
          <w:szCs w:val="22"/>
          <w:lang w:val="sr-Cyrl-CS"/>
        </w:rPr>
        <w:t>.</w:t>
      </w:r>
      <w:r w:rsidRPr="00E02715">
        <w:rPr>
          <w:rFonts w:ascii="Arial" w:hAnsi="Arial" w:cs="Arial"/>
          <w:sz w:val="22"/>
          <w:szCs w:val="22"/>
          <w:lang w:val="sr-Latn-RS"/>
        </w:rPr>
        <w:t>1</w:t>
      </w:r>
      <w:r w:rsidR="00EA2212" w:rsidRPr="00E02715">
        <w:rPr>
          <w:rFonts w:ascii="Arial" w:hAnsi="Arial" w:cs="Arial"/>
          <w:sz w:val="22"/>
          <w:szCs w:val="22"/>
          <w:lang w:val="sr-Cyrl-RS"/>
        </w:rPr>
        <w:t>2</w:t>
      </w:r>
      <w:r w:rsidR="00EA2212" w:rsidRPr="00E02715">
        <w:rPr>
          <w:rFonts w:ascii="Arial" w:hAnsi="Arial" w:cs="Arial"/>
          <w:sz w:val="22"/>
          <w:szCs w:val="22"/>
          <w:lang w:val="sr-Cyrl-CS"/>
        </w:rPr>
        <w:t>.2023</w:t>
      </w:r>
      <w:r w:rsidRPr="00E02715">
        <w:rPr>
          <w:rFonts w:ascii="Arial" w:hAnsi="Arial" w:cs="Arial"/>
          <w:sz w:val="22"/>
          <w:szCs w:val="22"/>
          <w:lang w:val="sr-Cyrl-CS"/>
        </w:rPr>
        <w:t>. године.</w:t>
      </w:r>
    </w:p>
    <w:p w:rsidR="005E6F5E" w:rsidRPr="00E02715" w:rsidRDefault="005E6F5E" w:rsidP="004714DD">
      <w:pPr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>Ш</w:t>
      </w:r>
      <w:r w:rsidR="00FF0737" w:rsidRPr="00E02715">
        <w:rPr>
          <w:rFonts w:ascii="Arial" w:hAnsi="Arial" w:cs="Arial"/>
          <w:sz w:val="22"/>
          <w:szCs w:val="22"/>
          <w:lang w:val="sr-Cyrl-RS"/>
        </w:rPr>
        <w:t>еф Службе за интерну ревизију Града Новог Сада донео је нови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 Правилник о унутрашњем уређењу и систематизацији Службе за интерну ревизију Града Новог Сада</w:t>
      </w:r>
      <w:r w:rsidR="00FF0737"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, број: </w:t>
      </w:r>
      <w:r w:rsidR="00E02715" w:rsidRPr="00E02715">
        <w:rPr>
          <w:rFonts w:ascii="Arial" w:hAnsi="Arial" w:cs="Arial"/>
          <w:sz w:val="22"/>
          <w:szCs w:val="22"/>
          <w:lang w:val="sr-Latn-RS"/>
        </w:rPr>
        <w:t>XXI</w:t>
      </w:r>
      <w:r w:rsidR="00E02715" w:rsidRPr="00E02715">
        <w:rPr>
          <w:rFonts w:ascii="Arial" w:hAnsi="Arial" w:cs="Arial"/>
          <w:sz w:val="22"/>
          <w:szCs w:val="22"/>
        </w:rPr>
        <w:t>II</w:t>
      </w:r>
      <w:r w:rsidR="00E02715" w:rsidRPr="00E02715">
        <w:rPr>
          <w:rFonts w:ascii="Arial" w:hAnsi="Arial" w:cs="Arial"/>
          <w:sz w:val="22"/>
          <w:szCs w:val="22"/>
          <w:lang w:val="sr-Latn-RS"/>
        </w:rPr>
        <w:t>-47-3/202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4</w:t>
      </w:r>
      <w:r w:rsidR="00E02715" w:rsidRPr="00E02715">
        <w:rPr>
          <w:rFonts w:ascii="Arial" w:hAnsi="Arial" w:cs="Arial"/>
          <w:sz w:val="22"/>
          <w:szCs w:val="22"/>
          <w:lang w:val="sr-Latn-RS"/>
        </w:rPr>
        <w:t>-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175 од 18</w:t>
      </w:r>
      <w:r w:rsidRPr="00E02715">
        <w:rPr>
          <w:rFonts w:ascii="Arial" w:hAnsi="Arial" w:cs="Arial"/>
          <w:sz w:val="22"/>
          <w:szCs w:val="22"/>
          <w:lang w:val="sr-Cyrl-RS"/>
        </w:rPr>
        <w:t>.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октобра 2024</w:t>
      </w:r>
      <w:r w:rsidRPr="00E02715">
        <w:rPr>
          <w:rFonts w:ascii="Arial" w:hAnsi="Arial" w:cs="Arial"/>
          <w:sz w:val="22"/>
          <w:szCs w:val="22"/>
          <w:lang w:val="sr-Cyrl-RS"/>
        </w:rPr>
        <w:t>. године, а који је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 део </w:t>
      </w:r>
      <w:r w:rsidRPr="00E02715">
        <w:rPr>
          <w:rFonts w:ascii="Arial" w:hAnsi="Arial" w:cs="Arial"/>
          <w:sz w:val="22"/>
          <w:szCs w:val="22"/>
          <w:lang w:val="sr-Cyrl-RS"/>
        </w:rPr>
        <w:t>Правилника о</w:t>
      </w:r>
      <w:r w:rsidRPr="00E027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715">
        <w:rPr>
          <w:rFonts w:ascii="Arial" w:hAnsi="Arial" w:cs="Arial"/>
          <w:sz w:val="22"/>
          <w:szCs w:val="22"/>
        </w:rPr>
        <w:t>изменама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02715">
        <w:rPr>
          <w:rFonts w:ascii="Arial" w:hAnsi="Arial" w:cs="Arial"/>
          <w:sz w:val="22"/>
          <w:szCs w:val="22"/>
        </w:rPr>
        <w:t>допунама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715">
        <w:rPr>
          <w:rFonts w:ascii="Arial" w:hAnsi="Arial" w:cs="Arial"/>
          <w:sz w:val="22"/>
          <w:szCs w:val="22"/>
        </w:rPr>
        <w:t>правилника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02715">
        <w:rPr>
          <w:rFonts w:ascii="Arial" w:hAnsi="Arial" w:cs="Arial"/>
          <w:sz w:val="22"/>
          <w:szCs w:val="22"/>
        </w:rPr>
        <w:t>организацији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02715">
        <w:rPr>
          <w:rFonts w:ascii="Arial" w:hAnsi="Arial" w:cs="Arial"/>
          <w:sz w:val="22"/>
          <w:szCs w:val="22"/>
        </w:rPr>
        <w:t>систематизацији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715">
        <w:rPr>
          <w:rFonts w:ascii="Arial" w:hAnsi="Arial" w:cs="Arial"/>
          <w:sz w:val="22"/>
          <w:szCs w:val="22"/>
        </w:rPr>
        <w:t>радних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715">
        <w:rPr>
          <w:rFonts w:ascii="Arial" w:hAnsi="Arial" w:cs="Arial"/>
          <w:sz w:val="22"/>
          <w:szCs w:val="22"/>
        </w:rPr>
        <w:t>места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02715">
        <w:rPr>
          <w:rFonts w:ascii="Arial" w:hAnsi="Arial" w:cs="Arial"/>
          <w:sz w:val="22"/>
          <w:szCs w:val="22"/>
        </w:rPr>
        <w:t>градским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715">
        <w:rPr>
          <w:rFonts w:ascii="Arial" w:hAnsi="Arial" w:cs="Arial"/>
          <w:sz w:val="22"/>
          <w:szCs w:val="22"/>
        </w:rPr>
        <w:t>управама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02715">
        <w:rPr>
          <w:rFonts w:ascii="Arial" w:hAnsi="Arial" w:cs="Arial"/>
          <w:sz w:val="22"/>
          <w:szCs w:val="22"/>
        </w:rPr>
        <w:t>посебним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715">
        <w:rPr>
          <w:rFonts w:ascii="Arial" w:hAnsi="Arial" w:cs="Arial"/>
          <w:sz w:val="22"/>
          <w:szCs w:val="22"/>
        </w:rPr>
        <w:t>организацијама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02715">
        <w:rPr>
          <w:rFonts w:ascii="Arial" w:hAnsi="Arial" w:cs="Arial"/>
          <w:sz w:val="22"/>
          <w:szCs w:val="22"/>
        </w:rPr>
        <w:t>службама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E02715">
        <w:rPr>
          <w:rFonts w:ascii="Arial" w:hAnsi="Arial" w:cs="Arial"/>
          <w:sz w:val="22"/>
          <w:szCs w:val="22"/>
        </w:rPr>
        <w:t>рада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E02715">
        <w:rPr>
          <w:rFonts w:ascii="Arial" w:hAnsi="Arial" w:cs="Arial"/>
          <w:sz w:val="22"/>
          <w:szCs w:val="22"/>
        </w:rPr>
        <w:t>овог</w:t>
      </w:r>
      <w:proofErr w:type="spellEnd"/>
      <w:r w:rsidRPr="00E02715">
        <w:rPr>
          <w:rFonts w:ascii="Arial" w:hAnsi="Arial" w:cs="Arial"/>
          <w:sz w:val="22"/>
          <w:szCs w:val="22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Pr="00E02715">
        <w:rPr>
          <w:rFonts w:ascii="Arial" w:hAnsi="Arial" w:cs="Arial"/>
          <w:sz w:val="22"/>
          <w:szCs w:val="22"/>
        </w:rPr>
        <w:t>ада</w:t>
      </w:r>
      <w:proofErr w:type="spellEnd"/>
      <w:r w:rsidRPr="00E02715">
        <w:rPr>
          <w:rFonts w:ascii="Arial" w:hAnsi="Arial" w:cs="Arial"/>
          <w:sz w:val="22"/>
          <w:szCs w:val="22"/>
          <w:lang w:val="sr-Cyrl-RS"/>
        </w:rPr>
        <w:t>. У Служби је систематизивано 7</w:t>
      </w:r>
      <w:r w:rsidRPr="00E02715">
        <w:rPr>
          <w:rFonts w:ascii="Arial" w:hAnsi="Arial" w:cs="Arial"/>
          <w:sz w:val="22"/>
          <w:szCs w:val="22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RS"/>
        </w:rPr>
        <w:t>(седам) радних места: шеф Службе 1 (један), заменик шефа Службе 1 (један), интерни ревизор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-саветник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4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четири</w:t>
      </w:r>
      <w:r w:rsidRPr="00E02715">
        <w:rPr>
          <w:rFonts w:ascii="Arial" w:hAnsi="Arial" w:cs="Arial"/>
          <w:sz w:val="22"/>
          <w:szCs w:val="22"/>
          <w:lang w:val="sr-Cyrl-RS"/>
        </w:rPr>
        <w:t>)  и извршилац на пословима интерне ревизије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-млађи саветник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1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>један</w:t>
      </w:r>
      <w:r w:rsidRPr="00E02715">
        <w:rPr>
          <w:rFonts w:ascii="Arial" w:hAnsi="Arial" w:cs="Arial"/>
          <w:sz w:val="22"/>
          <w:szCs w:val="22"/>
          <w:lang w:val="sr-Cyrl-RS"/>
        </w:rPr>
        <w:t>).</w:t>
      </w:r>
    </w:p>
    <w:p w:rsidR="005E6F5E" w:rsidRPr="00E02715" w:rsidRDefault="005E6F5E" w:rsidP="00AD6DF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F0737" w:rsidRPr="00E02715" w:rsidRDefault="00FF0737" w:rsidP="005E6F5E">
      <w:pPr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>У Служби</w:t>
      </w:r>
      <w:r w:rsidR="00F67997" w:rsidRPr="00E0271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67997" w:rsidRPr="00E02715">
        <w:rPr>
          <w:rFonts w:ascii="Arial" w:hAnsi="Arial" w:cs="Arial"/>
          <w:sz w:val="22"/>
          <w:szCs w:val="22"/>
          <w:lang w:val="sr-Cyrl-RS"/>
        </w:rPr>
        <w:t>је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закључно </w:t>
      </w:r>
      <w:r w:rsidR="001643E4" w:rsidRPr="00E02715">
        <w:rPr>
          <w:rFonts w:ascii="Arial" w:hAnsi="Arial" w:cs="Arial"/>
          <w:sz w:val="22"/>
          <w:szCs w:val="22"/>
          <w:lang w:val="sr-Cyrl-RS"/>
        </w:rPr>
        <w:t>са данашњим датумом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7997" w:rsidRPr="00E02715">
        <w:rPr>
          <w:rFonts w:ascii="Arial" w:hAnsi="Arial" w:cs="Arial"/>
          <w:sz w:val="22"/>
          <w:szCs w:val="22"/>
          <w:lang w:val="sr-Cyrl-RS"/>
        </w:rPr>
        <w:t xml:space="preserve">запослено 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 xml:space="preserve"> 6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лица</w:t>
      </w:r>
      <w:r w:rsidR="00E02715" w:rsidRPr="00E02715">
        <w:rPr>
          <w:rFonts w:ascii="Arial" w:hAnsi="Arial" w:cs="Arial"/>
          <w:sz w:val="22"/>
          <w:szCs w:val="22"/>
          <w:lang w:val="sr-Cyrl-RS"/>
        </w:rPr>
        <w:t xml:space="preserve"> и један запослени на ПП пословима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FF0737" w:rsidRPr="00E02715" w:rsidRDefault="00FF0737" w:rsidP="00FF073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F0737" w:rsidRPr="00E02715" w:rsidRDefault="00FF0737" w:rsidP="00FF073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 xml:space="preserve">2 службеника на положају, </w:t>
      </w:r>
    </w:p>
    <w:p w:rsidR="00FF0737" w:rsidRPr="00E02715" w:rsidRDefault="00E02715" w:rsidP="007629B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>3</w:t>
      </w:r>
      <w:r w:rsidR="00FF0737"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E6F5E" w:rsidRPr="00E02715">
        <w:rPr>
          <w:rFonts w:ascii="Arial" w:hAnsi="Arial" w:cs="Arial"/>
          <w:sz w:val="22"/>
          <w:szCs w:val="22"/>
          <w:lang w:val="sr-Cyrl-RS"/>
        </w:rPr>
        <w:t>запослена на неодређено време,</w:t>
      </w:r>
    </w:p>
    <w:p w:rsidR="005E6F5E" w:rsidRPr="00E02715" w:rsidRDefault="005E6F5E" w:rsidP="007629B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>1 запослени на одређено време и</w:t>
      </w:r>
    </w:p>
    <w:p w:rsidR="005E6F5E" w:rsidRPr="00E02715" w:rsidRDefault="005E6F5E" w:rsidP="007629B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>1 запослени на обављању привремених и повремених послова.</w:t>
      </w:r>
    </w:p>
    <w:p w:rsidR="005E6F5E" w:rsidRPr="00E02715" w:rsidRDefault="005E6F5E" w:rsidP="005E6F5E">
      <w:pPr>
        <w:ind w:left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FF0737" w:rsidRPr="00E02715" w:rsidRDefault="00FF0737" w:rsidP="007629B7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308F9" w:rsidRPr="00551DA8" w:rsidRDefault="000351D2" w:rsidP="00CD7E85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>С обзиром да се према Међународним стандардима интерне ревизије утврђеним од стране Института интерних ревизора, интерна ревизија ради тимски</w:t>
      </w:r>
      <w:r w:rsidR="008146FC" w:rsidRPr="00E02715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D57C0C" w:rsidRPr="00E02715">
        <w:rPr>
          <w:rFonts w:ascii="Arial" w:hAnsi="Arial" w:cs="Arial"/>
          <w:sz w:val="22"/>
          <w:szCs w:val="22"/>
          <w:lang w:val="sr-Cyrl-CS"/>
        </w:rPr>
        <w:t xml:space="preserve">у </w:t>
      </w:r>
      <w:r w:rsidR="00D57C0C" w:rsidRPr="00551DA8">
        <w:rPr>
          <w:rFonts w:ascii="Arial" w:hAnsi="Arial" w:cs="Arial"/>
          <w:sz w:val="22"/>
          <w:szCs w:val="22"/>
          <w:lang w:val="sr-Cyrl-CS"/>
        </w:rPr>
        <w:t xml:space="preserve">Служби за интерну ревизију </w:t>
      </w:r>
      <w:r w:rsidR="005E6F5E" w:rsidRPr="00551DA8">
        <w:rPr>
          <w:rFonts w:ascii="Arial" w:hAnsi="Arial" w:cs="Arial"/>
          <w:sz w:val="22"/>
          <w:szCs w:val="22"/>
          <w:lang w:val="sr-Cyrl-CS"/>
        </w:rPr>
        <w:t>тренутно им</w:t>
      </w:r>
      <w:r w:rsidR="00417F31" w:rsidRPr="00551DA8">
        <w:rPr>
          <w:rFonts w:ascii="Arial" w:hAnsi="Arial" w:cs="Arial"/>
          <w:sz w:val="22"/>
          <w:szCs w:val="22"/>
          <w:lang w:val="sr-Cyrl-CS"/>
        </w:rPr>
        <w:t>а оформљен</w:t>
      </w:r>
      <w:r w:rsidR="00E02715" w:rsidRPr="00551DA8">
        <w:rPr>
          <w:rFonts w:ascii="Arial" w:hAnsi="Arial" w:cs="Arial"/>
          <w:sz w:val="22"/>
          <w:szCs w:val="22"/>
          <w:lang w:val="sr-Cyrl-CS"/>
        </w:rPr>
        <w:t>а два</w:t>
      </w:r>
      <w:r w:rsidR="00417F31" w:rsidRPr="00551DA8">
        <w:rPr>
          <w:rFonts w:ascii="Arial" w:hAnsi="Arial" w:cs="Arial"/>
          <w:sz w:val="22"/>
          <w:szCs w:val="22"/>
          <w:lang w:val="sr-Cyrl-CS"/>
        </w:rPr>
        <w:t xml:space="preserve"> тим</w:t>
      </w:r>
      <w:r w:rsidR="00E02715" w:rsidRPr="00551DA8">
        <w:rPr>
          <w:rFonts w:ascii="Arial" w:hAnsi="Arial" w:cs="Arial"/>
          <w:sz w:val="22"/>
          <w:szCs w:val="22"/>
          <w:lang w:val="sr-Cyrl-CS"/>
        </w:rPr>
        <w:t>а,  у  2025</w:t>
      </w:r>
      <w:r w:rsidR="007629B7" w:rsidRPr="00551DA8">
        <w:rPr>
          <w:rFonts w:ascii="Arial" w:hAnsi="Arial" w:cs="Arial"/>
          <w:sz w:val="22"/>
          <w:szCs w:val="22"/>
          <w:lang w:val="sr-Cyrl-CS"/>
        </w:rPr>
        <w:t>. годин</w:t>
      </w:r>
      <w:r w:rsidR="00E02715" w:rsidRPr="00551DA8">
        <w:rPr>
          <w:rFonts w:ascii="Arial" w:hAnsi="Arial" w:cs="Arial"/>
          <w:sz w:val="22"/>
          <w:szCs w:val="22"/>
          <w:lang w:val="sr-Cyrl-CS"/>
        </w:rPr>
        <w:t xml:space="preserve">и планирано је да се обаве </w:t>
      </w:r>
      <w:r w:rsidR="00551DA8" w:rsidRPr="00551DA8">
        <w:rPr>
          <w:rFonts w:ascii="Arial" w:hAnsi="Arial" w:cs="Arial"/>
          <w:sz w:val="22"/>
          <w:szCs w:val="22"/>
          <w:lang w:val="sr-Cyrl-CS"/>
        </w:rPr>
        <w:t>седам ревизија.</w:t>
      </w:r>
    </w:p>
    <w:p w:rsidR="00F67997" w:rsidRPr="00E02715" w:rsidRDefault="00F67997" w:rsidP="00A308F9">
      <w:pPr>
        <w:ind w:firstLine="540"/>
        <w:jc w:val="both"/>
        <w:rPr>
          <w:rFonts w:ascii="Arial" w:eastAsia="Calibri" w:hAnsi="Arial" w:cs="Arial"/>
          <w:color w:val="FF0000"/>
          <w:sz w:val="22"/>
          <w:szCs w:val="22"/>
          <w:lang w:val="sr-Cyrl-RS"/>
        </w:rPr>
      </w:pPr>
    </w:p>
    <w:p w:rsidR="00A308F9" w:rsidRPr="00E02715" w:rsidRDefault="00A308F9" w:rsidP="00A308F9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82B59" w:rsidRPr="000329A6" w:rsidRDefault="00E02715" w:rsidP="005A777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0329A6">
        <w:rPr>
          <w:rFonts w:ascii="Arial" w:hAnsi="Arial" w:cs="Arial"/>
          <w:b/>
          <w:sz w:val="22"/>
          <w:szCs w:val="22"/>
          <w:lang w:val="sr-Cyrl-CS"/>
        </w:rPr>
        <w:t>Задаци Службе у 2025</w:t>
      </w:r>
      <w:r w:rsidR="00615B60" w:rsidRPr="000329A6">
        <w:rPr>
          <w:rFonts w:ascii="Arial" w:hAnsi="Arial" w:cs="Arial"/>
          <w:b/>
          <w:sz w:val="22"/>
          <w:szCs w:val="22"/>
          <w:lang w:val="sr-Cyrl-CS"/>
        </w:rPr>
        <w:t>.-тој</w:t>
      </w:r>
      <w:r w:rsidR="00C82B59" w:rsidRPr="000329A6">
        <w:rPr>
          <w:rFonts w:ascii="Arial" w:hAnsi="Arial" w:cs="Arial"/>
          <w:b/>
          <w:sz w:val="22"/>
          <w:szCs w:val="22"/>
          <w:lang w:val="sr-Cyrl-CS"/>
        </w:rPr>
        <w:t xml:space="preserve"> години</w:t>
      </w:r>
    </w:p>
    <w:p w:rsidR="005E4043" w:rsidRPr="000329A6" w:rsidRDefault="005E4043" w:rsidP="005E4043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0329A6" w:rsidRDefault="00C82B59" w:rsidP="005A7771">
      <w:pPr>
        <w:ind w:firstLine="5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82B59" w:rsidRPr="000329A6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Cyrl-CS"/>
        </w:rPr>
      </w:pPr>
      <w:r w:rsidRPr="000329A6">
        <w:rPr>
          <w:rFonts w:ascii="Arial" w:hAnsi="Arial" w:cs="Arial"/>
          <w:sz w:val="22"/>
          <w:szCs w:val="22"/>
          <w:lang w:val="sr-Cyrl-CS"/>
        </w:rPr>
        <w:t xml:space="preserve">Планиране активности Службе </w:t>
      </w:r>
      <w:r w:rsidR="001C1F82" w:rsidRPr="000329A6">
        <w:rPr>
          <w:rFonts w:ascii="Arial" w:hAnsi="Arial" w:cs="Arial"/>
          <w:sz w:val="22"/>
          <w:szCs w:val="22"/>
          <w:lang w:val="sr-Cyrl-CS"/>
        </w:rPr>
        <w:t xml:space="preserve">за </w:t>
      </w:r>
      <w:r w:rsidRPr="000329A6">
        <w:rPr>
          <w:rFonts w:ascii="Arial" w:hAnsi="Arial" w:cs="Arial"/>
          <w:sz w:val="22"/>
          <w:szCs w:val="22"/>
          <w:lang w:val="sr-Cyrl-CS"/>
        </w:rPr>
        <w:t>интерн</w:t>
      </w:r>
      <w:r w:rsidR="001C1F82" w:rsidRPr="000329A6">
        <w:rPr>
          <w:rFonts w:ascii="Arial" w:hAnsi="Arial" w:cs="Arial"/>
          <w:sz w:val="22"/>
          <w:szCs w:val="22"/>
          <w:lang w:val="sr-Cyrl-CS"/>
        </w:rPr>
        <w:t>у</w:t>
      </w:r>
      <w:r w:rsidRPr="000329A6">
        <w:rPr>
          <w:rFonts w:ascii="Arial" w:hAnsi="Arial" w:cs="Arial"/>
          <w:sz w:val="22"/>
          <w:szCs w:val="22"/>
          <w:lang w:val="sr-Cyrl-CS"/>
        </w:rPr>
        <w:t xml:space="preserve"> ревизиј</w:t>
      </w:r>
      <w:r w:rsidR="001C1F82" w:rsidRPr="000329A6">
        <w:rPr>
          <w:rFonts w:ascii="Arial" w:hAnsi="Arial" w:cs="Arial"/>
          <w:sz w:val="22"/>
          <w:szCs w:val="22"/>
          <w:lang w:val="sr-Cyrl-CS"/>
        </w:rPr>
        <w:t>у</w:t>
      </w:r>
      <w:r w:rsidR="00FF0737" w:rsidRPr="000329A6">
        <w:rPr>
          <w:rFonts w:ascii="Arial" w:hAnsi="Arial" w:cs="Arial"/>
          <w:sz w:val="22"/>
          <w:szCs w:val="22"/>
          <w:lang w:val="sr-Cyrl-CS"/>
        </w:rPr>
        <w:t xml:space="preserve"> у 202</w:t>
      </w:r>
      <w:r w:rsidR="00E02715" w:rsidRPr="000329A6">
        <w:rPr>
          <w:rFonts w:ascii="Arial" w:hAnsi="Arial" w:cs="Arial"/>
          <w:sz w:val="22"/>
          <w:szCs w:val="22"/>
          <w:lang w:val="sr-Cyrl-CS"/>
        </w:rPr>
        <w:t>5</w:t>
      </w:r>
      <w:r w:rsidR="00615B60" w:rsidRPr="000329A6">
        <w:rPr>
          <w:rFonts w:ascii="Arial" w:hAnsi="Arial" w:cs="Arial"/>
          <w:sz w:val="22"/>
          <w:szCs w:val="22"/>
          <w:lang w:val="sr-Cyrl-CS"/>
        </w:rPr>
        <w:t>.-ој</w:t>
      </w:r>
      <w:r w:rsidRPr="000329A6">
        <w:rPr>
          <w:rFonts w:ascii="Arial" w:hAnsi="Arial" w:cs="Arial"/>
          <w:sz w:val="22"/>
          <w:szCs w:val="22"/>
          <w:lang w:val="sr-Cyrl-CS"/>
        </w:rPr>
        <w:t xml:space="preserve"> години су:</w:t>
      </w:r>
    </w:p>
    <w:p w:rsidR="00C82B59" w:rsidRPr="000329A6" w:rsidRDefault="00C82B59" w:rsidP="005A7771">
      <w:pPr>
        <w:ind w:firstLine="851"/>
        <w:jc w:val="both"/>
        <w:rPr>
          <w:rFonts w:ascii="Arial" w:hAnsi="Arial" w:cs="Arial"/>
          <w:sz w:val="22"/>
          <w:szCs w:val="22"/>
          <w:lang w:val="sr-Cyrl-CS"/>
        </w:rPr>
      </w:pPr>
    </w:p>
    <w:p w:rsidR="00344169" w:rsidRPr="00E02715" w:rsidRDefault="00A80CE1" w:rsidP="00344169">
      <w:pPr>
        <w:ind w:left="900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b/>
          <w:sz w:val="22"/>
          <w:szCs w:val="22"/>
          <w:lang w:val="sr-Latn-RS"/>
        </w:rPr>
        <w:t xml:space="preserve">I </w:t>
      </w:r>
      <w:r w:rsidR="00C82B59" w:rsidRPr="00E02715">
        <w:rPr>
          <w:rFonts w:ascii="Arial" w:hAnsi="Arial" w:cs="Arial"/>
          <w:sz w:val="22"/>
          <w:szCs w:val="22"/>
          <w:lang w:val="sr-Cyrl-CS"/>
        </w:rPr>
        <w:t>Обука и едукација интерних ревизора у организацији Министарства финансија Републике Србије – Централне јединице за хармонизацију,</w:t>
      </w:r>
      <w:r w:rsidR="00B27704" w:rsidRPr="00E0271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73E53" w:rsidRPr="00E02715">
        <w:rPr>
          <w:rFonts w:ascii="Arial" w:hAnsi="Arial" w:cs="Arial"/>
          <w:sz w:val="22"/>
          <w:szCs w:val="22"/>
          <w:lang w:val="sr-Cyrl-CS"/>
        </w:rPr>
        <w:t>с обзиром да је Међународним стандардом број 1230, утврђена обавеза континуираног професионалног усавршавања (у Великој Британији интерни ревизор који у току године нема најмање 40 сати професионалног усавршавања, наредне године не може да обавља послове интерног ревизора).</w:t>
      </w:r>
    </w:p>
    <w:p w:rsidR="00536404" w:rsidRPr="00E02715" w:rsidRDefault="005B48B7" w:rsidP="00536404">
      <w:pPr>
        <w:ind w:left="900" w:hanging="191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lastRenderedPageBreak/>
        <w:t xml:space="preserve">  </w:t>
      </w:r>
      <w:r w:rsidR="00FF0737" w:rsidRPr="00E02715">
        <w:rPr>
          <w:rFonts w:ascii="Arial" w:hAnsi="Arial" w:cs="Arial"/>
          <w:sz w:val="22"/>
          <w:szCs w:val="22"/>
          <w:lang w:val="sr-Latn-RS"/>
        </w:rPr>
        <w:tab/>
      </w:r>
      <w:r w:rsidR="00FF0737" w:rsidRPr="00E02715">
        <w:rPr>
          <w:rFonts w:ascii="Arial" w:hAnsi="Arial" w:cs="Arial"/>
          <w:sz w:val="22"/>
          <w:szCs w:val="22"/>
          <w:lang w:val="sr-Latn-RS"/>
        </w:rPr>
        <w:tab/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44169" w:rsidRPr="00E02715">
        <w:rPr>
          <w:rFonts w:ascii="Arial" w:hAnsi="Arial" w:cs="Arial"/>
          <w:sz w:val="22"/>
          <w:szCs w:val="22"/>
          <w:lang w:val="sr-Cyrl-RS"/>
        </w:rPr>
        <w:t xml:space="preserve">Интерним ревизорима у јавном сектору прописан је Правилник о стручном усавршавању овлашћених интерних ревизора у јавном сектору („Службени гласник РС“, број 15 од 8. марта 2019), који је ступио на снагу осмог дана од дана објављивања у „Службеном гласнику РС“, а </w:t>
      </w:r>
      <w:r w:rsidRPr="00E02715">
        <w:rPr>
          <w:rFonts w:ascii="Arial" w:hAnsi="Arial" w:cs="Arial"/>
          <w:sz w:val="22"/>
          <w:szCs w:val="22"/>
          <w:lang w:val="sr-Cyrl-RS"/>
        </w:rPr>
        <w:t>примењује се</w:t>
      </w:r>
      <w:r w:rsidR="00350C67" w:rsidRPr="00E02715">
        <w:rPr>
          <w:rFonts w:ascii="Arial" w:hAnsi="Arial" w:cs="Arial"/>
          <w:sz w:val="22"/>
          <w:szCs w:val="22"/>
          <w:lang w:val="sr-Cyrl-RS"/>
        </w:rPr>
        <w:t xml:space="preserve"> од 1. јануара 202</w:t>
      </w:r>
      <w:r w:rsidR="00344169" w:rsidRPr="00E02715">
        <w:rPr>
          <w:rFonts w:ascii="Arial" w:hAnsi="Arial" w:cs="Arial"/>
          <w:sz w:val="22"/>
          <w:szCs w:val="22"/>
          <w:lang w:val="sr-Cyrl-RS"/>
        </w:rPr>
        <w:t xml:space="preserve">0. 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године, а којим се обавезују  овлашћени интерни ревизори у јавном сектору да  </w:t>
      </w:r>
      <w:r w:rsidR="00344169" w:rsidRPr="00E02715">
        <w:rPr>
          <w:rFonts w:ascii="Arial" w:hAnsi="Arial" w:cs="Arial"/>
          <w:sz w:val="22"/>
          <w:szCs w:val="22"/>
          <w:lang w:val="sr-Cyrl-RS"/>
        </w:rPr>
        <w:t>остваре најмање 50 бодова за стручно усавршавање у једној години, од чега најмање пет бодова кроз организовано стручно усавршавање.</w:t>
      </w:r>
      <w:r w:rsidR="00536404"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44169" w:rsidRPr="00E02715" w:rsidRDefault="00536404" w:rsidP="00536404">
      <w:pPr>
        <w:ind w:left="900" w:hanging="191"/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9503A2" w:rsidRPr="00E02715">
        <w:rPr>
          <w:rFonts w:ascii="Arial" w:hAnsi="Arial" w:cs="Arial"/>
          <w:sz w:val="22"/>
          <w:szCs w:val="22"/>
          <w:lang w:val="sr-Cyrl-RS"/>
        </w:rPr>
        <w:tab/>
      </w:r>
      <w:r w:rsidR="009503A2" w:rsidRPr="00E02715">
        <w:rPr>
          <w:rFonts w:ascii="Arial" w:hAnsi="Arial" w:cs="Arial"/>
          <w:sz w:val="22"/>
          <w:szCs w:val="22"/>
          <w:lang w:val="sr-Cyrl-RS"/>
        </w:rPr>
        <w:tab/>
      </w:r>
      <w:r w:rsidRPr="00E02715">
        <w:rPr>
          <w:rFonts w:ascii="Arial" w:hAnsi="Arial" w:cs="Arial"/>
          <w:sz w:val="22"/>
          <w:szCs w:val="22"/>
          <w:lang w:val="sr-Cyrl-RS"/>
        </w:rPr>
        <w:t>С тим у вези потребно је израдити “</w:t>
      </w:r>
      <w:r w:rsidRPr="00E02715">
        <w:rPr>
          <w:rFonts w:ascii="Arial" w:hAnsi="Arial" w:cs="Arial"/>
          <w:sz w:val="22"/>
          <w:szCs w:val="22"/>
          <w:lang w:val="sr-Cyrl-CS" w:eastAsia="sr-Latn-CS"/>
        </w:rPr>
        <w:t>Програм стручног усавршавања запослених</w:t>
      </w:r>
      <w:r w:rsidRPr="00E02715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E02715">
        <w:rPr>
          <w:rFonts w:ascii="Arial" w:hAnsi="Arial" w:cs="Arial"/>
          <w:sz w:val="22"/>
          <w:szCs w:val="22"/>
          <w:lang w:val="sr-Cyrl-RS" w:eastAsia="sr-Latn-CS"/>
        </w:rPr>
        <w:t xml:space="preserve">у </w:t>
      </w:r>
      <w:r w:rsidRPr="00E02715">
        <w:rPr>
          <w:rFonts w:ascii="Arial" w:hAnsi="Arial" w:cs="Arial"/>
          <w:sz w:val="22"/>
          <w:szCs w:val="22"/>
          <w:lang w:val="sr-Cyrl-CS" w:eastAsia="sr-Latn-CS"/>
        </w:rPr>
        <w:t xml:space="preserve">Служби за интерну </w:t>
      </w:r>
      <w:r w:rsidR="00E02715" w:rsidRPr="00E02715">
        <w:rPr>
          <w:rFonts w:ascii="Arial" w:hAnsi="Arial" w:cs="Arial"/>
          <w:sz w:val="22"/>
          <w:szCs w:val="22"/>
          <w:lang w:val="sr-Cyrl-CS" w:eastAsia="sr-Latn-CS"/>
        </w:rPr>
        <w:t>ревизију Града Новог Сада у 2025</w:t>
      </w:r>
      <w:r w:rsidRPr="00E02715">
        <w:rPr>
          <w:rFonts w:ascii="Arial" w:hAnsi="Arial" w:cs="Arial"/>
          <w:sz w:val="22"/>
          <w:szCs w:val="22"/>
          <w:lang w:val="sr-Cyrl-CS" w:eastAsia="sr-Latn-CS"/>
        </w:rPr>
        <w:t>. години“, којим ће</w:t>
      </w:r>
      <w:r w:rsidR="006F254F" w:rsidRPr="00E02715">
        <w:rPr>
          <w:rFonts w:ascii="Arial" w:hAnsi="Arial" w:cs="Arial"/>
          <w:sz w:val="22"/>
          <w:szCs w:val="22"/>
          <w:lang w:val="sr-Cyrl-CS" w:eastAsia="sr-Latn-CS"/>
        </w:rPr>
        <w:t xml:space="preserve"> се</w:t>
      </w:r>
      <w:r w:rsidRPr="00E02715">
        <w:rPr>
          <w:rFonts w:ascii="Arial" w:hAnsi="Arial" w:cs="Arial"/>
          <w:sz w:val="22"/>
          <w:szCs w:val="22"/>
          <w:lang w:val="sr-Cyrl-CS" w:eastAsia="sr-Latn-CS"/>
        </w:rPr>
        <w:t xml:space="preserve"> уредити начин спровођења и финансирања стручног усавршавања запослених, а све у складу са горе наведеним Правилником.</w:t>
      </w:r>
    </w:p>
    <w:p w:rsidR="00344169" w:rsidRPr="00E02715" w:rsidRDefault="00344169" w:rsidP="00EA47C6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E02715">
        <w:rPr>
          <w:rFonts w:ascii="Arial" w:hAnsi="Arial" w:cs="Arial"/>
          <w:b/>
          <w:color w:val="FF0000"/>
          <w:lang w:val="sr-Cyrl-CS" w:eastAsia="sr-Latn-CS"/>
        </w:rPr>
        <w:t xml:space="preserve">            </w:t>
      </w:r>
    </w:p>
    <w:p w:rsidR="00DC4680" w:rsidRPr="00E02715" w:rsidRDefault="00DC4680" w:rsidP="00642973">
      <w:pPr>
        <w:ind w:left="1134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D26643" w:rsidRPr="00E02715" w:rsidRDefault="00A80CE1" w:rsidP="00642973">
      <w:pPr>
        <w:ind w:left="900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b/>
          <w:sz w:val="22"/>
          <w:szCs w:val="22"/>
          <w:lang w:val="sr-Latn-RS"/>
        </w:rPr>
        <w:t>II</w:t>
      </w:r>
      <w:r w:rsidRPr="00E02715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DC4680" w:rsidRPr="00E02715">
        <w:rPr>
          <w:rFonts w:ascii="Arial" w:hAnsi="Arial" w:cs="Arial"/>
          <w:sz w:val="22"/>
          <w:szCs w:val="22"/>
          <w:lang w:val="sr-Cyrl-RS"/>
        </w:rPr>
        <w:t>Саветодавне услуге у виду пружања савета, смерница, обуке, помоћи и других услуга у циљу повећања вредности и побољш</w:t>
      </w:r>
      <w:r w:rsidR="00350C67" w:rsidRPr="00E02715">
        <w:rPr>
          <w:rFonts w:ascii="Arial" w:hAnsi="Arial" w:cs="Arial"/>
          <w:sz w:val="22"/>
          <w:szCs w:val="22"/>
          <w:lang w:val="sr-Cyrl-RS"/>
        </w:rPr>
        <w:t>ања процеса управљања корисника</w:t>
      </w:r>
      <w:r w:rsidR="00DC4680" w:rsidRPr="00E02715">
        <w:rPr>
          <w:rFonts w:ascii="Arial" w:hAnsi="Arial" w:cs="Arial"/>
          <w:sz w:val="22"/>
          <w:szCs w:val="22"/>
          <w:lang w:val="sr-Cyrl-RS"/>
        </w:rPr>
        <w:t xml:space="preserve"> јавних средстава, управљања ризицима и контроле при чему интерни ревизори не преузимају руководећу одговорност.</w:t>
      </w:r>
    </w:p>
    <w:p w:rsidR="004B586C" w:rsidRPr="00E02715" w:rsidRDefault="00E02715" w:rsidP="004B586C">
      <w:pPr>
        <w:ind w:firstLine="851"/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DC4680" w:rsidRPr="00E02715">
        <w:rPr>
          <w:rFonts w:ascii="Arial" w:hAnsi="Arial" w:cs="Arial"/>
          <w:sz w:val="22"/>
          <w:szCs w:val="22"/>
          <w:lang w:val="sr-Cyrl-CS"/>
        </w:rPr>
        <w:t>За саветодавне услуге планира се 20 ревизорских радних дана.</w:t>
      </w:r>
      <w:r w:rsidR="004B586C" w:rsidRPr="00E02715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:rsidR="004B586C" w:rsidRPr="00E02715" w:rsidRDefault="004B586C" w:rsidP="004B586C">
      <w:pPr>
        <w:ind w:firstLine="851"/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E97A24" w:rsidRPr="00E02715" w:rsidRDefault="004B586C" w:rsidP="00E97A24">
      <w:pPr>
        <w:ind w:left="851"/>
        <w:jc w:val="both"/>
        <w:rPr>
          <w:rFonts w:ascii="Arial" w:hAnsi="Arial" w:cs="Arial"/>
          <w:sz w:val="22"/>
          <w:szCs w:val="22"/>
          <w:lang w:val="sr-Cyrl-RS"/>
        </w:rPr>
      </w:pPr>
      <w:r w:rsidRPr="00E02715">
        <w:rPr>
          <w:rFonts w:ascii="Arial" w:hAnsi="Arial" w:cs="Arial"/>
          <w:b/>
          <w:sz w:val="22"/>
          <w:szCs w:val="22"/>
          <w:lang w:val="sr-Latn-RS"/>
        </w:rPr>
        <w:t>III</w:t>
      </w:r>
      <w:r w:rsidRPr="00E02715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6F254F" w:rsidRPr="00E02715">
        <w:rPr>
          <w:rFonts w:ascii="Arial" w:hAnsi="Arial" w:cs="Arial"/>
          <w:sz w:val="22"/>
          <w:szCs w:val="22"/>
          <w:lang w:val="sr-Cyrl-RS"/>
        </w:rPr>
        <w:t>Служба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 за интерну ревизију Града Новог Сада  сачинила је </w:t>
      </w:r>
      <w:r w:rsidRPr="00E02715">
        <w:rPr>
          <w:rFonts w:ascii="Arial" w:hAnsi="Arial" w:cs="Arial"/>
          <w:sz w:val="22"/>
          <w:szCs w:val="22"/>
          <w:lang w:val="sr-Latn-RS"/>
        </w:rPr>
        <w:t>Стратешки пл</w:t>
      </w:r>
      <w:r w:rsidRPr="00E02715">
        <w:rPr>
          <w:rFonts w:ascii="Arial" w:hAnsi="Arial" w:cs="Arial"/>
          <w:sz w:val="22"/>
          <w:szCs w:val="22"/>
          <w:lang w:val="sr-Cyrl-RS"/>
        </w:rPr>
        <w:t>а</w:t>
      </w:r>
      <w:r w:rsidRPr="00E02715">
        <w:rPr>
          <w:rFonts w:ascii="Arial" w:hAnsi="Arial" w:cs="Arial"/>
          <w:sz w:val="22"/>
          <w:szCs w:val="22"/>
          <w:lang w:val="sr-Latn-RS"/>
        </w:rPr>
        <w:t xml:space="preserve">н Службе за интерну ревизију Града Новог Сада </w:t>
      </w:r>
      <w:r w:rsidR="007E6E14" w:rsidRPr="00E02715">
        <w:rPr>
          <w:rFonts w:ascii="Arial" w:hAnsi="Arial" w:cs="Arial"/>
          <w:sz w:val="22"/>
          <w:szCs w:val="22"/>
          <w:lang w:val="sr-Cyrl-RS"/>
        </w:rPr>
        <w:t>за период 2024. до 2026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. године, број: </w:t>
      </w:r>
      <w:r w:rsidR="007E6E14" w:rsidRPr="00E02715">
        <w:rPr>
          <w:rFonts w:ascii="Arial" w:hAnsi="Arial" w:cs="Arial"/>
          <w:sz w:val="22"/>
          <w:szCs w:val="22"/>
          <w:lang w:val="sr-Latn-RS"/>
        </w:rPr>
        <w:t>XXIII-47-4/2023-231</w:t>
      </w:r>
      <w:r w:rsidR="009503A2" w:rsidRPr="00E0271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E6E14" w:rsidRPr="00E02715">
        <w:rPr>
          <w:rFonts w:ascii="Arial" w:hAnsi="Arial" w:cs="Arial"/>
          <w:sz w:val="22"/>
          <w:szCs w:val="22"/>
          <w:lang w:val="sr-Cyrl-RS"/>
        </w:rPr>
        <w:t xml:space="preserve">дана </w:t>
      </w:r>
      <w:r w:rsidR="007E6E14" w:rsidRPr="00E02715">
        <w:rPr>
          <w:rFonts w:ascii="Arial" w:hAnsi="Arial" w:cs="Arial"/>
          <w:sz w:val="22"/>
          <w:szCs w:val="22"/>
        </w:rPr>
        <w:t>5.</w:t>
      </w:r>
      <w:r w:rsidR="007E6E14" w:rsidRPr="00E02715">
        <w:rPr>
          <w:rFonts w:ascii="Arial" w:hAnsi="Arial" w:cs="Arial"/>
          <w:sz w:val="22"/>
          <w:szCs w:val="22"/>
          <w:lang w:val="sr-Cyrl-RS"/>
        </w:rPr>
        <w:t xml:space="preserve"> децембра 2023</w:t>
      </w:r>
      <w:r w:rsidRPr="00E02715">
        <w:rPr>
          <w:rFonts w:ascii="Arial" w:hAnsi="Arial" w:cs="Arial"/>
          <w:sz w:val="22"/>
          <w:szCs w:val="22"/>
          <w:lang w:val="sr-Cyrl-RS"/>
        </w:rPr>
        <w:t xml:space="preserve">. године, а који је одобрен Закључком Градоначелника Града Новог Сада број: </w:t>
      </w:r>
      <w:r w:rsidR="00EA2212" w:rsidRPr="00E02715">
        <w:rPr>
          <w:rFonts w:ascii="Arial" w:hAnsi="Arial" w:cs="Arial"/>
          <w:sz w:val="22"/>
          <w:szCs w:val="22"/>
          <w:lang w:val="sr-Cyrl-RS"/>
        </w:rPr>
        <w:t>47-4/2023-231</w:t>
      </w:r>
      <w:r w:rsidRPr="00E02715">
        <w:rPr>
          <w:rFonts w:ascii="Arial" w:hAnsi="Arial" w:cs="Arial"/>
          <w:sz w:val="22"/>
          <w:szCs w:val="22"/>
          <w:lang w:val="sr-Cyrl-RS"/>
        </w:rPr>
        <w:t>-</w:t>
      </w:r>
      <w:r w:rsidRPr="00E02715">
        <w:rPr>
          <w:rFonts w:ascii="Arial" w:hAnsi="Arial" w:cs="Arial"/>
          <w:sz w:val="22"/>
          <w:szCs w:val="22"/>
          <w:lang w:val="sr-Latn-RS"/>
        </w:rPr>
        <w:t xml:space="preserve">II </w:t>
      </w:r>
      <w:r w:rsidR="00EA2212" w:rsidRPr="00E02715">
        <w:rPr>
          <w:rFonts w:ascii="Arial" w:hAnsi="Arial" w:cs="Arial"/>
          <w:sz w:val="22"/>
          <w:szCs w:val="22"/>
          <w:lang w:val="sr-Cyrl-RS"/>
        </w:rPr>
        <w:t>дана 27.12.2023</w:t>
      </w:r>
      <w:r w:rsidRPr="00E02715">
        <w:rPr>
          <w:rFonts w:ascii="Arial" w:hAnsi="Arial" w:cs="Arial"/>
          <w:sz w:val="22"/>
          <w:szCs w:val="22"/>
          <w:lang w:val="sr-Cyrl-RS"/>
        </w:rPr>
        <w:t>. године</w:t>
      </w:r>
      <w:r w:rsidR="00E97A24" w:rsidRPr="00E02715">
        <w:rPr>
          <w:rFonts w:ascii="Arial" w:hAnsi="Arial" w:cs="Arial"/>
          <w:sz w:val="22"/>
          <w:szCs w:val="22"/>
          <w:lang w:val="sr-Cyrl-RS"/>
        </w:rPr>
        <w:t>.</w:t>
      </w:r>
    </w:p>
    <w:p w:rsidR="00447F6E" w:rsidRPr="00E02715" w:rsidRDefault="00E97A24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RS"/>
        </w:rPr>
        <w:t xml:space="preserve">                </w:t>
      </w:r>
      <w:r w:rsidRPr="00E02715">
        <w:rPr>
          <w:rFonts w:ascii="Arial" w:hAnsi="Arial" w:cs="Arial"/>
          <w:sz w:val="22"/>
          <w:szCs w:val="22"/>
          <w:lang w:val="sr-Cyrl-RS"/>
        </w:rPr>
        <w:tab/>
      </w:r>
      <w:r w:rsidR="007E6E14" w:rsidRPr="00E02715">
        <w:rPr>
          <w:rFonts w:ascii="Arial" w:hAnsi="Arial" w:cs="Arial"/>
          <w:sz w:val="22"/>
          <w:szCs w:val="22"/>
          <w:lang w:val="sr-Cyrl-RS"/>
        </w:rPr>
        <w:t>Р</w:t>
      </w:r>
      <w:r w:rsidRPr="00E02715">
        <w:rPr>
          <w:rFonts w:ascii="Arial" w:hAnsi="Arial" w:cs="Arial"/>
          <w:sz w:val="22"/>
          <w:szCs w:val="22"/>
          <w:lang w:val="sr-Cyrl-CS"/>
        </w:rPr>
        <w:t>еализацијом</w:t>
      </w:r>
      <w:r w:rsidR="00447F6E" w:rsidRPr="00E02715">
        <w:rPr>
          <w:rFonts w:ascii="Arial" w:hAnsi="Arial" w:cs="Arial"/>
          <w:sz w:val="22"/>
          <w:szCs w:val="22"/>
          <w:lang w:val="sr-Cyrl-CS"/>
        </w:rPr>
        <w:t xml:space="preserve"> Стратешког плана </w:t>
      </w:r>
      <w:r w:rsidRPr="00E02715">
        <w:rPr>
          <w:rFonts w:ascii="Arial" w:hAnsi="Arial" w:cs="Arial"/>
          <w:sz w:val="22"/>
          <w:szCs w:val="22"/>
          <w:lang w:val="sr-Cyrl-CS"/>
        </w:rPr>
        <w:t>треба да се обезбеди потпуно успостављање</w:t>
      </w:r>
    </w:p>
    <w:p w:rsidR="00447F6E" w:rsidRPr="00E02715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E97A24" w:rsidRPr="00E02715">
        <w:rPr>
          <w:rFonts w:ascii="Arial" w:hAnsi="Arial" w:cs="Arial"/>
          <w:sz w:val="22"/>
          <w:szCs w:val="22"/>
          <w:lang w:val="sr-Cyrl-CS"/>
        </w:rPr>
        <w:t xml:space="preserve"> система процедура за рад у свим системима код корисника средстава буџета Града</w:t>
      </w:r>
    </w:p>
    <w:p w:rsidR="00447F6E" w:rsidRPr="00E02715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02715">
        <w:rPr>
          <w:rFonts w:ascii="Arial" w:hAnsi="Arial" w:cs="Arial"/>
          <w:sz w:val="22"/>
          <w:szCs w:val="22"/>
          <w:lang w:val="sr-Cyrl-CS"/>
        </w:rPr>
        <w:t xml:space="preserve"> Новог Сада, формирање става руководства корисника буџетских средстава према</w:t>
      </w:r>
    </w:p>
    <w:p w:rsidR="00447F6E" w:rsidRPr="00E02715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02715">
        <w:rPr>
          <w:rFonts w:ascii="Arial" w:hAnsi="Arial" w:cs="Arial"/>
          <w:sz w:val="22"/>
          <w:szCs w:val="22"/>
          <w:lang w:val="sr-Cyrl-CS"/>
        </w:rPr>
        <w:t xml:space="preserve"> контролама и успостављања општег нивоа контрола код субјеката у организацији, те</w:t>
      </w:r>
    </w:p>
    <w:p w:rsidR="00447F6E" w:rsidRPr="00E02715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02715">
        <w:rPr>
          <w:rFonts w:ascii="Arial" w:hAnsi="Arial" w:cs="Arial"/>
          <w:sz w:val="22"/>
          <w:szCs w:val="22"/>
          <w:lang w:val="sr-Cyrl-CS"/>
        </w:rPr>
        <w:t xml:space="preserve"> сазнања руководства корисника буџетских средстава према ризицима и спремност</w:t>
      </w:r>
    </w:p>
    <w:p w:rsidR="00E97A24" w:rsidRPr="00E02715" w:rsidRDefault="00447F6E" w:rsidP="00447F6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02715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E97A24" w:rsidRPr="00E02715">
        <w:rPr>
          <w:rFonts w:ascii="Arial" w:hAnsi="Arial" w:cs="Arial"/>
          <w:sz w:val="22"/>
          <w:szCs w:val="22"/>
          <w:lang w:val="sr-Cyrl-CS"/>
        </w:rPr>
        <w:t xml:space="preserve"> прихватања промена.</w:t>
      </w:r>
      <w:r w:rsidRPr="00E0271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97A24" w:rsidRPr="00E02715" w:rsidRDefault="00E97A24" w:rsidP="00447F6E">
      <w:pPr>
        <w:ind w:left="851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DC4680" w:rsidRPr="00E02715" w:rsidRDefault="00DC4680" w:rsidP="0064297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D12ED1" w:rsidRPr="00D12ED1" w:rsidRDefault="00350C67" w:rsidP="00EA2212">
      <w:pPr>
        <w:ind w:left="900" w:firstLine="540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b/>
          <w:sz w:val="22"/>
          <w:szCs w:val="22"/>
          <w:lang w:val="sr-Latn-RS"/>
        </w:rPr>
        <w:t>I</w:t>
      </w:r>
      <w:r w:rsidR="00642973" w:rsidRPr="00D12ED1">
        <w:rPr>
          <w:rFonts w:ascii="Arial" w:hAnsi="Arial" w:cs="Arial"/>
          <w:b/>
          <w:sz w:val="22"/>
          <w:szCs w:val="22"/>
          <w:lang w:val="sr-Latn-RS"/>
        </w:rPr>
        <w:t>V</w:t>
      </w:r>
      <w:r w:rsidR="00A80CE1" w:rsidRPr="00D12ED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97DAA" w:rsidRPr="00D12E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F6D6F" w:rsidRPr="00D12ED1">
        <w:rPr>
          <w:rFonts w:ascii="Arial" w:hAnsi="Arial" w:cs="Arial"/>
          <w:sz w:val="22"/>
          <w:szCs w:val="22"/>
          <w:lang w:val="sr-Cyrl-RS"/>
        </w:rPr>
        <w:t xml:space="preserve">Интерни ревизори Службе за интерну ревизију Града Новог Сада планирају да обаве </w:t>
      </w:r>
      <w:r w:rsidR="00D12ED1" w:rsidRPr="00D12ED1">
        <w:rPr>
          <w:rFonts w:ascii="Arial" w:hAnsi="Arial" w:cs="Arial"/>
          <w:sz w:val="22"/>
          <w:szCs w:val="22"/>
          <w:lang w:val="sr-Cyrl-RS"/>
        </w:rPr>
        <w:t>седам</w:t>
      </w:r>
      <w:r w:rsidR="00C82B59" w:rsidRPr="00D12E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12ED1" w:rsidRPr="00D12ED1">
        <w:rPr>
          <w:rFonts w:ascii="Arial" w:hAnsi="Arial" w:cs="Arial"/>
          <w:sz w:val="22"/>
          <w:szCs w:val="22"/>
          <w:lang w:val="sr-Cyrl-CS"/>
        </w:rPr>
        <w:t>редовних</w:t>
      </w:r>
      <w:r w:rsidR="00801C4C" w:rsidRPr="00D12E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82B59" w:rsidRPr="00D12ED1">
        <w:rPr>
          <w:rFonts w:ascii="Arial" w:hAnsi="Arial" w:cs="Arial"/>
          <w:sz w:val="22"/>
          <w:szCs w:val="22"/>
          <w:lang w:val="sr-Cyrl-CS"/>
        </w:rPr>
        <w:t>ревизиј</w:t>
      </w:r>
      <w:r w:rsidR="008146FC" w:rsidRPr="00D12ED1">
        <w:rPr>
          <w:rFonts w:ascii="Arial" w:hAnsi="Arial" w:cs="Arial"/>
          <w:sz w:val="22"/>
          <w:szCs w:val="22"/>
          <w:lang w:val="sr-Cyrl-CS"/>
        </w:rPr>
        <w:t>а</w:t>
      </w:r>
      <w:r w:rsidR="00C82B59" w:rsidRPr="00D12ED1">
        <w:rPr>
          <w:rFonts w:ascii="Arial" w:hAnsi="Arial" w:cs="Arial"/>
          <w:sz w:val="22"/>
          <w:szCs w:val="22"/>
          <w:lang w:val="sr-Cyrl-CS"/>
        </w:rPr>
        <w:t xml:space="preserve"> корисника </w:t>
      </w:r>
      <w:r w:rsidR="001C1F82" w:rsidRPr="00D12ED1">
        <w:rPr>
          <w:rFonts w:ascii="Arial" w:hAnsi="Arial" w:cs="Arial"/>
          <w:sz w:val="22"/>
          <w:szCs w:val="22"/>
          <w:lang w:val="sr-Cyrl-CS"/>
        </w:rPr>
        <w:t xml:space="preserve">средстава </w:t>
      </w:r>
      <w:r w:rsidR="00C82B59" w:rsidRPr="00D12ED1">
        <w:rPr>
          <w:rFonts w:ascii="Arial" w:hAnsi="Arial" w:cs="Arial"/>
          <w:sz w:val="22"/>
          <w:szCs w:val="22"/>
          <w:lang w:val="sr-Cyrl-CS"/>
        </w:rPr>
        <w:t>буџет</w:t>
      </w:r>
      <w:r w:rsidR="001C1F82" w:rsidRPr="00D12ED1">
        <w:rPr>
          <w:rFonts w:ascii="Arial" w:hAnsi="Arial" w:cs="Arial"/>
          <w:sz w:val="22"/>
          <w:szCs w:val="22"/>
          <w:lang w:val="sr-Cyrl-CS"/>
        </w:rPr>
        <w:t>а Града Новог Сада</w:t>
      </w:r>
      <w:r w:rsidR="001B0A56" w:rsidRPr="00D12ED1">
        <w:rPr>
          <w:rFonts w:ascii="Arial" w:hAnsi="Arial" w:cs="Arial"/>
          <w:sz w:val="22"/>
          <w:szCs w:val="22"/>
          <w:lang w:val="sr-Cyrl-CS"/>
        </w:rPr>
        <w:t xml:space="preserve"> чији је</w:t>
      </w:r>
      <w:r w:rsidR="00D12ED1" w:rsidRPr="00D12ED1">
        <w:rPr>
          <w:rFonts w:ascii="Arial" w:hAnsi="Arial" w:cs="Arial"/>
          <w:sz w:val="22"/>
          <w:szCs w:val="22"/>
          <w:lang w:val="sr-Cyrl-CS"/>
        </w:rPr>
        <w:t xml:space="preserve"> индекс низак,</w:t>
      </w:r>
      <w:r w:rsidR="00EA2212" w:rsidRPr="00D12E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8480C" w:rsidRPr="00D12ED1">
        <w:rPr>
          <w:rFonts w:ascii="Arial" w:hAnsi="Arial" w:cs="Arial"/>
          <w:sz w:val="22"/>
          <w:szCs w:val="22"/>
          <w:lang w:val="sr-Cyrl-CS"/>
        </w:rPr>
        <w:t>средњи</w:t>
      </w:r>
      <w:r w:rsidR="00D12ED1" w:rsidRPr="00D12ED1">
        <w:rPr>
          <w:rFonts w:ascii="Arial" w:hAnsi="Arial" w:cs="Arial"/>
          <w:sz w:val="22"/>
          <w:szCs w:val="22"/>
          <w:lang w:val="sr-Cyrl-CS"/>
        </w:rPr>
        <w:t xml:space="preserve"> и високоризичан</w:t>
      </w:r>
      <w:r w:rsidR="004714DD">
        <w:rPr>
          <w:rFonts w:ascii="Arial" w:hAnsi="Arial" w:cs="Arial"/>
          <w:sz w:val="22"/>
          <w:szCs w:val="22"/>
          <w:lang w:val="sr-Cyrl-CS"/>
        </w:rPr>
        <w:t>.</w:t>
      </w:r>
    </w:p>
    <w:p w:rsidR="00B8480C" w:rsidRPr="00D12ED1" w:rsidRDefault="007355AB" w:rsidP="00310406">
      <w:pPr>
        <w:ind w:left="900" w:firstLine="5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Како је у </w:t>
      </w:r>
      <w:r w:rsidR="00D12ED1" w:rsidRPr="00D12ED1">
        <w:rPr>
          <w:rFonts w:ascii="Arial" w:hAnsi="Arial" w:cs="Arial"/>
          <w:sz w:val="22"/>
          <w:szCs w:val="22"/>
          <w:lang w:val="sr-Cyrl-RS"/>
        </w:rPr>
        <w:t xml:space="preserve">Служби за интерну ревизију и даље недовољан број интерних </w:t>
      </w:r>
      <w:r w:rsidR="004714DD">
        <w:rPr>
          <w:rFonts w:ascii="Arial" w:hAnsi="Arial" w:cs="Arial"/>
          <w:sz w:val="22"/>
          <w:szCs w:val="22"/>
          <w:lang w:val="sr-Cyrl-RS"/>
        </w:rPr>
        <w:t xml:space="preserve">ревизора </w:t>
      </w:r>
      <w:r w:rsidR="00D12ED1" w:rsidRPr="00D12ED1">
        <w:rPr>
          <w:rFonts w:ascii="Arial" w:hAnsi="Arial" w:cs="Arial"/>
          <w:sz w:val="22"/>
          <w:szCs w:val="22"/>
          <w:lang w:val="sr-Cyrl-RS"/>
        </w:rPr>
        <w:t>у односу на број корисника буџетских средстава Града Новог Сад, а у</w:t>
      </w:r>
      <w:r w:rsidR="00310406" w:rsidRPr="00D12ED1">
        <w:rPr>
          <w:rFonts w:ascii="Arial" w:hAnsi="Arial" w:cs="Arial"/>
          <w:sz w:val="22"/>
          <w:szCs w:val="22"/>
          <w:lang w:val="sr-Cyrl-CS"/>
        </w:rPr>
        <w:t>зимајући у обзир св</w:t>
      </w:r>
      <w:r w:rsidR="00D12ED1" w:rsidRPr="00D12ED1">
        <w:rPr>
          <w:rFonts w:ascii="Arial" w:hAnsi="Arial" w:cs="Arial"/>
          <w:sz w:val="22"/>
          <w:szCs w:val="22"/>
          <w:lang w:val="sr-Cyrl-CS"/>
        </w:rPr>
        <w:t>е горе наведене чињенице, у 2025</w:t>
      </w:r>
      <w:r w:rsidR="00310406" w:rsidRPr="00D12ED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E97DAA" w:rsidRPr="00D12ED1">
        <w:rPr>
          <w:rFonts w:ascii="Arial" w:hAnsi="Arial" w:cs="Arial"/>
          <w:sz w:val="22"/>
          <w:szCs w:val="22"/>
          <w:lang w:val="sr-Cyrl-CS"/>
        </w:rPr>
        <w:t>години</w:t>
      </w:r>
      <w:r w:rsidR="00310406" w:rsidRPr="00D12E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D3B7A" w:rsidRPr="00D12ED1">
        <w:rPr>
          <w:rFonts w:ascii="Arial" w:hAnsi="Arial" w:cs="Arial"/>
          <w:sz w:val="22"/>
          <w:szCs w:val="22"/>
          <w:lang w:val="sr-Cyrl-CS"/>
        </w:rPr>
        <w:t>планиране</w:t>
      </w:r>
      <w:r w:rsidR="00310406" w:rsidRPr="00D12ED1">
        <w:rPr>
          <w:rFonts w:ascii="Arial" w:hAnsi="Arial" w:cs="Arial"/>
          <w:sz w:val="22"/>
          <w:szCs w:val="22"/>
          <w:lang w:val="sr-Cyrl-CS"/>
        </w:rPr>
        <w:t xml:space="preserve"> су</w:t>
      </w:r>
      <w:r w:rsidR="006D3B7A" w:rsidRPr="00D12ED1">
        <w:rPr>
          <w:rFonts w:ascii="Arial" w:hAnsi="Arial" w:cs="Arial"/>
          <w:sz w:val="22"/>
          <w:szCs w:val="22"/>
          <w:lang w:val="sr-Cyrl-CS"/>
        </w:rPr>
        <w:t xml:space="preserve"> следеће ревизије</w:t>
      </w:r>
      <w:r w:rsidR="00BC54DD" w:rsidRPr="00D12ED1">
        <w:rPr>
          <w:rFonts w:ascii="Arial" w:hAnsi="Arial" w:cs="Arial"/>
          <w:sz w:val="22"/>
          <w:szCs w:val="22"/>
          <w:lang w:val="sr-Cyrl-CS"/>
        </w:rPr>
        <w:t>:</w:t>
      </w:r>
    </w:p>
    <w:p w:rsidR="00A80CE1" w:rsidRPr="00D12ED1" w:rsidRDefault="00A80CE1" w:rsidP="00B8480C">
      <w:pPr>
        <w:ind w:left="90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Биро за пружање правне помоћи</w:t>
      </w:r>
      <w:r w:rsidR="001B0A56" w:rsidRPr="00D12ED1">
        <w:rPr>
          <w:rFonts w:ascii="Arial" w:hAnsi="Arial" w:cs="Arial"/>
          <w:sz w:val="22"/>
          <w:szCs w:val="22"/>
          <w:lang w:val="sr-Cyrl-CS"/>
        </w:rPr>
        <w:t>,</w:t>
      </w:r>
    </w:p>
    <w:p w:rsidR="005A055E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Туристичка организација Града Новог Сада</w:t>
      </w:r>
      <w:r w:rsidR="001B0A56" w:rsidRPr="00D12ED1">
        <w:rPr>
          <w:rFonts w:ascii="Arial" w:hAnsi="Arial" w:cs="Arial"/>
          <w:sz w:val="22"/>
          <w:szCs w:val="22"/>
          <w:lang w:val="sr-Cyrl-CS"/>
        </w:rPr>
        <w:t>,</w:t>
      </w:r>
    </w:p>
    <w:p w:rsidR="005A055E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Градска пореска управа Града Новог Сада,</w:t>
      </w:r>
    </w:p>
    <w:p w:rsidR="00D12ED1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Историјски архив Града Новог Сада,</w:t>
      </w:r>
    </w:p>
    <w:p w:rsidR="00D12ED1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Мађарски културни центар „Петефи Шандор“ Нови Сад,</w:t>
      </w:r>
    </w:p>
    <w:p w:rsidR="00D12ED1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МЗ „Сремска Каменица“ и</w:t>
      </w:r>
    </w:p>
    <w:p w:rsidR="00D12ED1" w:rsidRPr="00D12ED1" w:rsidRDefault="00D12ED1" w:rsidP="008A28C3">
      <w:pPr>
        <w:numPr>
          <w:ilvl w:val="0"/>
          <w:numId w:val="22"/>
        </w:numPr>
        <w:ind w:firstLine="65"/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>МЗ „Братство-Телеп“.</w:t>
      </w:r>
    </w:p>
    <w:p w:rsidR="005A055E" w:rsidRPr="00D12ED1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 xml:space="preserve">            </w:t>
      </w:r>
    </w:p>
    <w:p w:rsidR="005A055E" w:rsidRPr="00D12ED1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D12ED1" w:rsidRDefault="001B0A56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 xml:space="preserve">      За системе са</w:t>
      </w:r>
      <w:r w:rsidR="005A055E" w:rsidRPr="00D12ED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7573C" w:rsidRPr="00D12ED1">
        <w:rPr>
          <w:rFonts w:ascii="Arial" w:hAnsi="Arial" w:cs="Arial"/>
          <w:sz w:val="22"/>
          <w:szCs w:val="22"/>
          <w:lang w:val="sr-Cyrl-RS"/>
        </w:rPr>
        <w:t xml:space="preserve">ниским, </w:t>
      </w:r>
      <w:r w:rsidR="005A055E" w:rsidRPr="00D12ED1">
        <w:rPr>
          <w:rFonts w:ascii="Arial" w:hAnsi="Arial" w:cs="Arial"/>
          <w:sz w:val="22"/>
          <w:szCs w:val="22"/>
          <w:lang w:val="sr-Cyrl-CS"/>
        </w:rPr>
        <w:t>средње и високо ризичним индексом ризика потребно је 30 до 40 радних дана рада за ревизорски тим.</w:t>
      </w:r>
    </w:p>
    <w:p w:rsidR="005A055E" w:rsidRPr="00E02715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D12ED1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 xml:space="preserve">       У разради годишњег плана Службе израдиће се оперативни планови руководиоца Службе за краће временске периоде, који ће се користити као корективни фактор остварења годишњег плана. </w:t>
      </w:r>
    </w:p>
    <w:p w:rsidR="005A055E" w:rsidRPr="00D12ED1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D12ED1" w:rsidRDefault="005A055E" w:rsidP="005A05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12ED1">
        <w:rPr>
          <w:rFonts w:ascii="Arial" w:hAnsi="Arial" w:cs="Arial"/>
          <w:sz w:val="22"/>
          <w:szCs w:val="22"/>
          <w:lang w:val="sr-Cyrl-CS"/>
        </w:rPr>
        <w:t xml:space="preserve">       Детаљније одређење појединих ревизија по врсти ревизије,</w:t>
      </w:r>
      <w:r w:rsidRPr="00D12ED1">
        <w:rPr>
          <w:rFonts w:ascii="Arial" w:hAnsi="Arial" w:cs="Arial"/>
          <w:sz w:val="22"/>
          <w:szCs w:val="22"/>
        </w:rPr>
        <w:t xml:space="preserve"> </w:t>
      </w:r>
      <w:r w:rsidRPr="00D12ED1">
        <w:rPr>
          <w:rFonts w:ascii="Arial" w:hAnsi="Arial" w:cs="Arial"/>
          <w:sz w:val="22"/>
          <w:szCs w:val="22"/>
          <w:lang w:val="sr-Cyrl-RS"/>
        </w:rPr>
        <w:t xml:space="preserve">те </w:t>
      </w:r>
      <w:r w:rsidRPr="00D12ED1">
        <w:rPr>
          <w:rFonts w:ascii="Arial" w:hAnsi="Arial" w:cs="Arial"/>
          <w:sz w:val="22"/>
          <w:szCs w:val="22"/>
          <w:lang w:val="sr-Cyrl-CS"/>
        </w:rPr>
        <w:t>алатима који ће бити коришћени и фазама саме ревизије, биће одре</w:t>
      </w:r>
      <w:r w:rsidR="00EA2212" w:rsidRPr="00D12ED1">
        <w:rPr>
          <w:rFonts w:ascii="Arial" w:hAnsi="Arial" w:cs="Arial"/>
          <w:sz w:val="22"/>
          <w:szCs w:val="22"/>
          <w:lang w:val="sr-Cyrl-CS"/>
        </w:rPr>
        <w:t>ђени кроз израду плана појединачних</w:t>
      </w:r>
      <w:r w:rsidRPr="00D12ED1">
        <w:rPr>
          <w:rFonts w:ascii="Arial" w:hAnsi="Arial" w:cs="Arial"/>
          <w:sz w:val="22"/>
          <w:szCs w:val="22"/>
          <w:lang w:val="sr-Cyrl-CS"/>
        </w:rPr>
        <w:t xml:space="preserve"> ревизија.</w:t>
      </w:r>
    </w:p>
    <w:p w:rsidR="004B586C" w:rsidRPr="00E02715" w:rsidRDefault="004B586C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E02715" w:rsidRDefault="005A055E" w:rsidP="005A05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5A055E" w:rsidRPr="00CF4883" w:rsidRDefault="005A055E" w:rsidP="005A055E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CF4883">
        <w:rPr>
          <w:rFonts w:ascii="Arial" w:hAnsi="Arial" w:cs="Arial"/>
          <w:b/>
          <w:sz w:val="22"/>
          <w:szCs w:val="22"/>
          <w:lang w:val="sr-Cyrl-CS"/>
        </w:rPr>
        <w:t>Рокови за спровођење ревизија</w:t>
      </w:r>
    </w:p>
    <w:p w:rsidR="00CF4883" w:rsidRDefault="00CF4883" w:rsidP="00CF4883">
      <w:pPr>
        <w:ind w:left="1069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CF4883" w:rsidRPr="00E02715" w:rsidRDefault="00CF4883" w:rsidP="00CF4883">
      <w:pPr>
        <w:ind w:left="1069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8480C">
        <w:rPr>
          <w:rFonts w:ascii="Arial" w:hAnsi="Arial" w:cs="Arial"/>
          <w:sz w:val="22"/>
          <w:szCs w:val="22"/>
          <w:lang w:val="sr-Cyrl-CS"/>
        </w:rPr>
        <w:t xml:space="preserve">       До краја ју</w:t>
      </w:r>
      <w:r>
        <w:rPr>
          <w:rFonts w:ascii="Arial" w:hAnsi="Arial" w:cs="Arial"/>
          <w:sz w:val="22"/>
          <w:szCs w:val="22"/>
          <w:lang w:val="sr-Cyrl-RS"/>
        </w:rPr>
        <w:t>на 2025</w:t>
      </w:r>
      <w:r w:rsidRPr="00B8480C">
        <w:rPr>
          <w:rFonts w:ascii="Arial" w:hAnsi="Arial" w:cs="Arial"/>
          <w:sz w:val="22"/>
          <w:szCs w:val="22"/>
          <w:lang w:val="sr-Cyrl-RS"/>
        </w:rPr>
        <w:t>. године</w:t>
      </w:r>
      <w:r w:rsidRPr="00B8480C">
        <w:rPr>
          <w:rFonts w:ascii="Arial" w:hAnsi="Arial" w:cs="Arial"/>
          <w:sz w:val="22"/>
          <w:szCs w:val="22"/>
          <w:lang w:val="sr-Cyrl-CS"/>
        </w:rPr>
        <w:t xml:space="preserve"> предвиђено је да с</w:t>
      </w:r>
      <w:r w:rsidRPr="00B8480C">
        <w:rPr>
          <w:rFonts w:ascii="Arial" w:hAnsi="Arial" w:cs="Arial"/>
          <w:sz w:val="22"/>
          <w:szCs w:val="22"/>
          <w:lang w:val="sr-Latn-RS"/>
        </w:rPr>
        <w:t xml:space="preserve">e </w:t>
      </w:r>
      <w:r w:rsidRPr="00B8480C">
        <w:rPr>
          <w:rFonts w:ascii="Arial" w:hAnsi="Arial" w:cs="Arial"/>
          <w:sz w:val="22"/>
          <w:szCs w:val="22"/>
          <w:lang w:val="sr-Cyrl-CS"/>
        </w:rPr>
        <w:t xml:space="preserve">ураде </w:t>
      </w:r>
      <w:r>
        <w:rPr>
          <w:rFonts w:ascii="Arial" w:hAnsi="Arial" w:cs="Arial"/>
          <w:sz w:val="22"/>
          <w:szCs w:val="22"/>
          <w:lang w:val="sr-Cyrl-CS"/>
        </w:rPr>
        <w:t>три</w:t>
      </w:r>
      <w:r w:rsidRPr="00B8480C">
        <w:rPr>
          <w:rFonts w:ascii="Arial" w:hAnsi="Arial" w:cs="Arial"/>
          <w:sz w:val="22"/>
          <w:szCs w:val="22"/>
          <w:lang w:val="sr-Cyrl-CS"/>
        </w:rPr>
        <w:t xml:space="preserve"> ревизије од стране два ревизорска тима и то:</w:t>
      </w: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8480C">
        <w:rPr>
          <w:rFonts w:ascii="Arial" w:hAnsi="Arial" w:cs="Arial"/>
          <w:sz w:val="22"/>
          <w:szCs w:val="22"/>
          <w:lang w:val="sr-Cyrl-CS"/>
        </w:rPr>
        <w:t xml:space="preserve">       У</w:t>
      </w:r>
      <w:r>
        <w:rPr>
          <w:rFonts w:ascii="Arial" w:hAnsi="Arial" w:cs="Arial"/>
          <w:sz w:val="22"/>
          <w:szCs w:val="22"/>
          <w:lang w:val="sr-Cyrl-CS"/>
        </w:rPr>
        <w:t xml:space="preserve"> периоду од 6</w:t>
      </w:r>
      <w:r w:rsidRPr="00B8480C">
        <w:rPr>
          <w:rFonts w:ascii="Arial" w:hAnsi="Arial" w:cs="Arial"/>
          <w:sz w:val="22"/>
          <w:szCs w:val="22"/>
          <w:lang w:val="sr-Cyrl-CS"/>
        </w:rPr>
        <w:t>. јануара до 31. марта обавиле би се ревизије код корисника буџетских средстава са ниским</w:t>
      </w:r>
      <w:r>
        <w:rPr>
          <w:rFonts w:ascii="Arial" w:hAnsi="Arial" w:cs="Arial"/>
          <w:sz w:val="22"/>
          <w:szCs w:val="22"/>
          <w:lang w:val="sr-Cyrl-CS"/>
        </w:rPr>
        <w:t xml:space="preserve"> и високим</w:t>
      </w:r>
      <w:r w:rsidRPr="00B8480C">
        <w:rPr>
          <w:rFonts w:ascii="Arial" w:hAnsi="Arial" w:cs="Arial"/>
          <w:sz w:val="22"/>
          <w:szCs w:val="22"/>
          <w:lang w:val="sr-Cyrl-CS"/>
        </w:rPr>
        <w:t xml:space="preserve"> индексом ризика:</w:t>
      </w: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CF4883" w:rsidRDefault="00CF4883" w:rsidP="00CF488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F4883">
        <w:rPr>
          <w:rFonts w:ascii="Arial" w:hAnsi="Arial" w:cs="Arial"/>
          <w:sz w:val="22"/>
          <w:szCs w:val="22"/>
          <w:lang w:val="sr-Cyrl-CS"/>
        </w:rPr>
        <w:t>Биро за пружање правне помоћи и</w:t>
      </w:r>
    </w:p>
    <w:p w:rsidR="00CF4883" w:rsidRPr="00CF4883" w:rsidRDefault="00CF4883" w:rsidP="00CF488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Туристичка организација Града Новог Сада.</w:t>
      </w:r>
    </w:p>
    <w:p w:rsidR="00CF4883" w:rsidRPr="00FF0737" w:rsidRDefault="00CF4883" w:rsidP="00CF488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8480C">
        <w:rPr>
          <w:rFonts w:ascii="Arial" w:hAnsi="Arial" w:cs="Arial"/>
          <w:sz w:val="22"/>
          <w:szCs w:val="22"/>
          <w:lang w:val="sr-Cyrl-CS"/>
        </w:rPr>
        <w:t xml:space="preserve">     У периоду од 1. априла до </w:t>
      </w:r>
      <w:r>
        <w:rPr>
          <w:rFonts w:ascii="Arial" w:hAnsi="Arial" w:cs="Arial"/>
          <w:sz w:val="22"/>
          <w:szCs w:val="22"/>
          <w:lang w:val="sr-Cyrl-CS"/>
        </w:rPr>
        <w:t>30. јуна обававила</w:t>
      </w:r>
      <w:r w:rsidRPr="00B8480C">
        <w:rPr>
          <w:rFonts w:ascii="Arial" w:hAnsi="Arial" w:cs="Arial"/>
          <w:sz w:val="22"/>
          <w:szCs w:val="22"/>
          <w:lang w:val="sr-Cyrl-CS"/>
        </w:rPr>
        <w:t xml:space="preserve"> би се ревизије, код корисника буџетских средстава са  високим индексом ризика:</w:t>
      </w: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Default="00CF4883" w:rsidP="00CF4883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Градска пореска управа Града Новог Сада.</w:t>
      </w:r>
    </w:p>
    <w:p w:rsidR="00CF4883" w:rsidRDefault="00CF4883" w:rsidP="00CF4883">
      <w:pPr>
        <w:ind w:left="644"/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CF4883" w:rsidRDefault="00CF4883" w:rsidP="00551DA8">
      <w:pPr>
        <w:ind w:firstLine="644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 обзиром на комплекасан об</w:t>
      </w:r>
      <w:r w:rsidR="00D9110B">
        <w:rPr>
          <w:rFonts w:ascii="Arial" w:hAnsi="Arial" w:cs="Arial"/>
          <w:sz w:val="22"/>
          <w:szCs w:val="22"/>
          <w:lang w:val="sr-Cyrl-CS"/>
        </w:rPr>
        <w:t>им система који би се ревидирао и високоризичност</w:t>
      </w:r>
      <w:r>
        <w:rPr>
          <w:rFonts w:ascii="Arial" w:hAnsi="Arial" w:cs="Arial"/>
          <w:sz w:val="22"/>
          <w:szCs w:val="22"/>
          <w:lang w:val="sr-Cyrl-CS"/>
        </w:rPr>
        <w:t xml:space="preserve"> корисника буџета Града Новог Сада, ревизију би обављала два ревизорска тима заједно. </w:t>
      </w:r>
    </w:p>
    <w:p w:rsidR="00CF4883" w:rsidRPr="00FF0737" w:rsidRDefault="00CF4883" w:rsidP="00CF488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F4883" w:rsidRPr="00FF0737" w:rsidRDefault="00CF4883" w:rsidP="00CF488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>У другој половини 2025</w:t>
      </w:r>
      <w:r w:rsidRPr="00B8480C">
        <w:rPr>
          <w:rFonts w:ascii="Arial" w:hAnsi="Arial" w:cs="Arial"/>
          <w:sz w:val="22"/>
          <w:szCs w:val="22"/>
          <w:lang w:val="sr-Cyrl-CS"/>
        </w:rPr>
        <w:t>. године извршиле би се још четири ревизије. Рокови за спровођење ревизија су следећи:</w:t>
      </w:r>
    </w:p>
    <w:p w:rsidR="00CF4883" w:rsidRPr="00FF0737" w:rsidRDefault="00CF4883" w:rsidP="00CF488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8480C">
        <w:rPr>
          <w:rFonts w:ascii="Arial" w:hAnsi="Arial" w:cs="Arial"/>
          <w:sz w:val="22"/>
          <w:szCs w:val="22"/>
          <w:lang w:val="sr-Cyrl-CS"/>
        </w:rPr>
        <w:t xml:space="preserve">     У периоду од 1. јула до 30. септембра би се обављале ревизије од стране два  ревизорска тима  код корисника буџетских средстава са </w:t>
      </w:r>
      <w:r>
        <w:rPr>
          <w:rFonts w:ascii="Arial" w:hAnsi="Arial" w:cs="Arial"/>
          <w:sz w:val="22"/>
          <w:szCs w:val="22"/>
          <w:lang w:val="sr-Cyrl-CS"/>
        </w:rPr>
        <w:t>средњим</w:t>
      </w:r>
      <w:r w:rsidRPr="00B8480C">
        <w:rPr>
          <w:rFonts w:ascii="Arial" w:hAnsi="Arial" w:cs="Arial"/>
          <w:sz w:val="22"/>
          <w:szCs w:val="22"/>
          <w:lang w:val="sr-Cyrl-CS"/>
        </w:rPr>
        <w:t xml:space="preserve"> ризиком и то: </w:t>
      </w:r>
    </w:p>
    <w:p w:rsidR="00CF4883" w:rsidRPr="00B8480C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B8480C" w:rsidRDefault="00551DA8" w:rsidP="00CF48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  <w:r w:rsidR="00CF4883">
        <w:rPr>
          <w:rFonts w:ascii="Arial" w:hAnsi="Arial" w:cs="Arial"/>
          <w:sz w:val="22"/>
          <w:szCs w:val="22"/>
          <w:lang w:val="sr-Cyrl-CS"/>
        </w:rPr>
        <w:t>сторијски архив Града Новог Сада</w:t>
      </w:r>
      <w:r w:rsidR="00CF4883" w:rsidRPr="00B8480C">
        <w:rPr>
          <w:rFonts w:ascii="Arial" w:hAnsi="Arial" w:cs="Arial"/>
          <w:sz w:val="22"/>
          <w:szCs w:val="22"/>
          <w:lang w:val="sr-Cyrl-CS"/>
        </w:rPr>
        <w:t xml:space="preserve"> и</w:t>
      </w:r>
    </w:p>
    <w:p w:rsidR="00CF4883" w:rsidRPr="00CF4883" w:rsidRDefault="00CF4883" w:rsidP="00CF488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F4883">
        <w:rPr>
          <w:rFonts w:ascii="Arial" w:hAnsi="Arial" w:cs="Arial"/>
          <w:sz w:val="22"/>
          <w:szCs w:val="22"/>
          <w:lang w:val="sr-Cyrl-CS"/>
        </w:rPr>
        <w:t>Мађарски културни центар „Петефи Шандор“ Нови С</w:t>
      </w:r>
      <w:r>
        <w:rPr>
          <w:rFonts w:ascii="Arial" w:hAnsi="Arial" w:cs="Arial"/>
          <w:sz w:val="22"/>
          <w:szCs w:val="22"/>
          <w:lang w:val="sr-Cyrl-CS"/>
        </w:rPr>
        <w:t>ад.</w:t>
      </w:r>
    </w:p>
    <w:p w:rsidR="00CF4883" w:rsidRPr="00FF0737" w:rsidRDefault="00CF4883" w:rsidP="00CF4883">
      <w:pPr>
        <w:ind w:left="1004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CF4883" w:rsidRPr="00FF0737" w:rsidRDefault="00CF4883" w:rsidP="00CF488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FF0737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</w:p>
    <w:p w:rsidR="00CF4883" w:rsidRPr="00371BD7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1BD7">
        <w:rPr>
          <w:rFonts w:ascii="Arial" w:hAnsi="Arial" w:cs="Arial"/>
          <w:sz w:val="22"/>
          <w:szCs w:val="22"/>
          <w:lang w:val="sr-Cyrl-CS"/>
        </w:rPr>
        <w:t xml:space="preserve">         У периоду од 1. октобра до 28. децембра обављале би се ревизије код корисника буџетских средстава са </w:t>
      </w:r>
      <w:r>
        <w:rPr>
          <w:rFonts w:ascii="Arial" w:hAnsi="Arial" w:cs="Arial"/>
          <w:sz w:val="22"/>
          <w:szCs w:val="22"/>
          <w:lang w:val="sr-Cyrl-CS"/>
        </w:rPr>
        <w:t xml:space="preserve">ниским и </w:t>
      </w:r>
      <w:r w:rsidRPr="00371BD7">
        <w:rPr>
          <w:rFonts w:ascii="Arial" w:hAnsi="Arial" w:cs="Arial"/>
          <w:sz w:val="22"/>
          <w:szCs w:val="22"/>
          <w:lang w:val="sr-Cyrl-CS"/>
        </w:rPr>
        <w:t>високим ризиком и то:</w:t>
      </w:r>
    </w:p>
    <w:p w:rsidR="00CF4883" w:rsidRPr="00371BD7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371BD7" w:rsidRDefault="00CF4883" w:rsidP="00CF488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71BD7">
        <w:rPr>
          <w:rFonts w:ascii="Arial" w:hAnsi="Arial" w:cs="Arial"/>
          <w:sz w:val="22"/>
          <w:szCs w:val="22"/>
          <w:lang w:val="sr-Cyrl-CS"/>
        </w:rPr>
        <w:t xml:space="preserve">Месна заједница </w:t>
      </w:r>
      <w:r w:rsidR="00551DA8">
        <w:rPr>
          <w:rFonts w:ascii="Arial" w:hAnsi="Arial" w:cs="Arial"/>
          <w:sz w:val="22"/>
          <w:szCs w:val="22"/>
          <w:lang w:val="sr-Cyrl-CS"/>
        </w:rPr>
        <w:t>„Сремска Каменица“</w:t>
      </w:r>
      <w:r w:rsidRPr="00371BD7">
        <w:rPr>
          <w:rFonts w:ascii="Arial" w:hAnsi="Arial" w:cs="Arial"/>
          <w:sz w:val="22"/>
          <w:szCs w:val="22"/>
          <w:lang w:val="sr-Cyrl-CS"/>
        </w:rPr>
        <w:t xml:space="preserve"> и</w:t>
      </w:r>
    </w:p>
    <w:p w:rsidR="00CF4883" w:rsidRPr="00371BD7" w:rsidRDefault="00CF4883" w:rsidP="00CF488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71BD7">
        <w:rPr>
          <w:rFonts w:ascii="Arial" w:hAnsi="Arial" w:cs="Arial"/>
          <w:sz w:val="22"/>
          <w:szCs w:val="22"/>
          <w:lang w:val="sr-Cyrl-CS"/>
        </w:rPr>
        <w:t xml:space="preserve">Месна заједница </w:t>
      </w:r>
      <w:r w:rsidR="00551DA8">
        <w:rPr>
          <w:rFonts w:ascii="Arial" w:hAnsi="Arial" w:cs="Arial"/>
          <w:sz w:val="22"/>
          <w:szCs w:val="22"/>
          <w:lang w:val="sr-Cyrl-CS"/>
        </w:rPr>
        <w:t>Братство-Телеп“</w:t>
      </w:r>
      <w:r w:rsidRPr="00371BD7">
        <w:rPr>
          <w:rFonts w:ascii="Arial" w:hAnsi="Arial" w:cs="Arial"/>
          <w:sz w:val="22"/>
          <w:szCs w:val="22"/>
          <w:lang w:val="sr-Cyrl-CS"/>
        </w:rPr>
        <w:t>.</w:t>
      </w:r>
    </w:p>
    <w:p w:rsidR="00CF4883" w:rsidRPr="00371BD7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FF0737" w:rsidRDefault="00CF4883" w:rsidP="00CF4883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FF0737">
        <w:rPr>
          <w:rFonts w:ascii="Arial" w:hAnsi="Arial" w:cs="Arial"/>
          <w:color w:val="FF0000"/>
          <w:sz w:val="22"/>
          <w:szCs w:val="22"/>
          <w:lang w:val="sr-Cyrl-CS"/>
        </w:rPr>
        <w:t xml:space="preserve">          </w:t>
      </w:r>
    </w:p>
    <w:p w:rsidR="00CF4883" w:rsidRPr="00371BD7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F0737">
        <w:rPr>
          <w:rFonts w:ascii="Arial" w:hAnsi="Arial" w:cs="Arial"/>
          <w:color w:val="FF0000"/>
          <w:sz w:val="22"/>
          <w:szCs w:val="22"/>
          <w:lang w:val="sr-Cyrl-CS"/>
        </w:rPr>
        <w:t xml:space="preserve">         </w:t>
      </w:r>
      <w:r w:rsidRPr="00371BD7">
        <w:rPr>
          <w:rFonts w:ascii="Arial" w:hAnsi="Arial" w:cs="Arial"/>
          <w:sz w:val="22"/>
          <w:szCs w:val="22"/>
          <w:lang w:val="sr-Cyrl-CS"/>
        </w:rPr>
        <w:t xml:space="preserve">Рокови за ревизије су планирани тако да су могућа мања одступања која не би утицала на извршење плана. Периоди у којима се преклапају ревизије појединих система су могуће из разлога што након сачињавања нацрта извештаја о ревизији, оставља се одређени рок за примедбе и усаглашавање ставова са руководством где је урађена ревизија. </w:t>
      </w:r>
    </w:p>
    <w:p w:rsidR="00CF4883" w:rsidRPr="00371BD7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1BD7">
        <w:rPr>
          <w:rFonts w:ascii="Arial" w:hAnsi="Arial" w:cs="Arial"/>
          <w:sz w:val="22"/>
          <w:szCs w:val="22"/>
          <w:lang w:val="sr-Cyrl-CS"/>
        </w:rPr>
        <w:t xml:space="preserve">       У случају неких немогућности обављања ревизије код горе наведених субјеката, или ако планиране ревизије буду обављене пре планираног рока, приступиће се ревизији код још једног субјекта са </w:t>
      </w:r>
      <w:r w:rsidR="004714DD">
        <w:rPr>
          <w:rFonts w:ascii="Arial" w:hAnsi="Arial" w:cs="Arial"/>
          <w:sz w:val="22"/>
          <w:szCs w:val="22"/>
          <w:lang w:val="sr-Cyrl-CS"/>
        </w:rPr>
        <w:t>ниским</w:t>
      </w:r>
      <w:r w:rsidRPr="00371BD7">
        <w:rPr>
          <w:rFonts w:ascii="Arial" w:hAnsi="Arial" w:cs="Arial"/>
          <w:sz w:val="22"/>
          <w:szCs w:val="22"/>
          <w:lang w:val="sr-Cyrl-CS"/>
        </w:rPr>
        <w:t xml:space="preserve"> индексом ризика и то:</w:t>
      </w:r>
    </w:p>
    <w:p w:rsidR="00CF4883" w:rsidRPr="00371BD7" w:rsidRDefault="00CF4883" w:rsidP="00CF488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F4883" w:rsidRPr="00DF22E7" w:rsidRDefault="004714DD" w:rsidP="00CF488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Theme="minorHAnsi" w:hAnsi="Arial" w:cs="Arial"/>
          <w:sz w:val="22"/>
          <w:szCs w:val="22"/>
          <w:lang w:val="sr-Cyrl-RS"/>
        </w:rPr>
        <w:t>Стеријино позорје Нови Сад.</w:t>
      </w:r>
    </w:p>
    <w:p w:rsidR="00DF22E7" w:rsidRDefault="00DF22E7" w:rsidP="00DF22E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F22E7" w:rsidRDefault="00DF22E7" w:rsidP="00DF22E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F22E7" w:rsidRPr="00DF22E7" w:rsidRDefault="00DF22E7" w:rsidP="00DF22E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A055E" w:rsidRPr="00E02715" w:rsidRDefault="005A055E" w:rsidP="005A055E">
      <w:pPr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:rsidR="00D276CA" w:rsidRPr="00E02715" w:rsidRDefault="00D276CA" w:rsidP="005A7771">
      <w:pPr>
        <w:ind w:firstLine="54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</w:p>
    <w:p w:rsidR="00C82B59" w:rsidRPr="000329A6" w:rsidRDefault="005A7771" w:rsidP="005A7771">
      <w:pPr>
        <w:ind w:firstLine="709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0329A6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5. </w:t>
      </w:r>
      <w:r w:rsidR="00C82B59" w:rsidRPr="000329A6">
        <w:rPr>
          <w:rFonts w:ascii="Arial" w:hAnsi="Arial" w:cs="Arial"/>
          <w:b/>
          <w:sz w:val="22"/>
          <w:szCs w:val="22"/>
          <w:lang w:val="sr-Cyrl-CS"/>
        </w:rPr>
        <w:t>Стручно усавршавање</w:t>
      </w:r>
    </w:p>
    <w:p w:rsidR="00C82B59" w:rsidRPr="000329A6" w:rsidRDefault="00C82B59" w:rsidP="005A7771">
      <w:pPr>
        <w:ind w:left="72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D276CA" w:rsidRPr="000329A6" w:rsidRDefault="00D276CA" w:rsidP="005A7771">
      <w:pPr>
        <w:ind w:left="72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C82B59" w:rsidRPr="000329A6" w:rsidRDefault="00E02715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  <w:r w:rsidRPr="000329A6">
        <w:rPr>
          <w:rFonts w:ascii="Arial" w:hAnsi="Arial" w:cs="Arial"/>
          <w:sz w:val="22"/>
          <w:szCs w:val="22"/>
          <w:lang w:val="sr-Cyrl-CS"/>
        </w:rPr>
        <w:t>Током 2025</w:t>
      </w:r>
      <w:r w:rsidR="00EC18AA" w:rsidRPr="000329A6">
        <w:rPr>
          <w:rFonts w:ascii="Arial" w:hAnsi="Arial" w:cs="Arial"/>
          <w:sz w:val="22"/>
          <w:szCs w:val="22"/>
          <w:lang w:val="sr-Cyrl-CS"/>
        </w:rPr>
        <w:t>.</w:t>
      </w:r>
      <w:r w:rsidR="00C82B59" w:rsidRPr="000329A6">
        <w:rPr>
          <w:rFonts w:ascii="Arial" w:hAnsi="Arial" w:cs="Arial"/>
          <w:sz w:val="22"/>
          <w:szCs w:val="22"/>
          <w:lang w:val="sr-Cyrl-CS"/>
        </w:rPr>
        <w:t xml:space="preserve"> године обезбедиће се сви потребни услови за стручно усавршавање интерних ревизора и то присуствовањем организованим семинарима, тако и обезбеђивањем потребне литературе. </w:t>
      </w:r>
    </w:p>
    <w:p w:rsidR="00A9223E" w:rsidRPr="000329A6" w:rsidRDefault="00A9223E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7629B7" w:rsidRPr="000329A6" w:rsidRDefault="00A9223E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>У складу с стандардом 1230</w:t>
      </w:r>
      <w:r w:rsidR="00E71873" w:rsidRPr="000329A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329A6">
        <w:rPr>
          <w:rFonts w:ascii="Arial" w:hAnsi="Arial" w:cs="Arial"/>
          <w:sz w:val="22"/>
          <w:szCs w:val="22"/>
          <w:lang w:val="sr-Cyrl-RS"/>
        </w:rPr>
        <w:t>- Континуирано професионално образовање, којим се дефинише: „Интерни ревизори су дужни да унапређују своје знање, вештине и остале способности кроз континуирано професионално усавршавање“, што указује да</w:t>
      </w:r>
      <w:r w:rsidR="007629B7" w:rsidRPr="000329A6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 саставни део стандарда професионалне праксе ревизије континуирано професионално усавршавање. </w:t>
      </w:r>
    </w:p>
    <w:p w:rsidR="00A9223E" w:rsidRPr="000329A6" w:rsidRDefault="007629B7" w:rsidP="007629B7">
      <w:pPr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1904A1" w:rsidRPr="000329A6">
        <w:rPr>
          <w:rFonts w:ascii="Arial" w:hAnsi="Arial" w:cs="Arial"/>
          <w:sz w:val="22"/>
          <w:szCs w:val="22"/>
          <w:lang w:val="sr-Cyrl-RS"/>
        </w:rPr>
        <w:t>Из тог разлога је потребно обезбедити</w:t>
      </w:r>
      <w:r w:rsidR="00A9223E" w:rsidRPr="000329A6">
        <w:rPr>
          <w:rFonts w:ascii="Arial" w:hAnsi="Arial" w:cs="Arial"/>
          <w:sz w:val="22"/>
          <w:szCs w:val="22"/>
          <w:lang w:val="sr-Cyrl-RS"/>
        </w:rPr>
        <w:t xml:space="preserve"> интерним ревизорима присуствовање континуираној едукацији.</w:t>
      </w:r>
    </w:p>
    <w:p w:rsidR="00457791" w:rsidRPr="000329A6" w:rsidRDefault="00457791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1B7613" w:rsidRPr="000329A6" w:rsidRDefault="001904A1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>Правилник</w:t>
      </w:r>
      <w:r w:rsidR="00D169FF" w:rsidRPr="000329A6">
        <w:rPr>
          <w:rFonts w:ascii="Arial" w:hAnsi="Arial" w:cs="Arial"/>
          <w:sz w:val="22"/>
          <w:szCs w:val="22"/>
          <w:lang w:val="sr-Cyrl-RS"/>
        </w:rPr>
        <w:t>ом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 о стручном усавршавању овлашћених интерних ревизора у јавном сектору („Службени гласник РС“, број 15 од 8. марта 2019), који је ступио на снагу осмог дана од дана објављивања у „Службеном гласнику РС“, а </w:t>
      </w:r>
      <w:r w:rsidR="00F058FC" w:rsidRPr="000329A6">
        <w:rPr>
          <w:rFonts w:ascii="Arial" w:hAnsi="Arial" w:cs="Arial"/>
          <w:sz w:val="22"/>
          <w:szCs w:val="22"/>
          <w:lang w:val="sr-Cyrl-RS"/>
        </w:rPr>
        <w:t>примењује</w:t>
      </w:r>
      <w:r w:rsidR="001B7613" w:rsidRPr="000329A6">
        <w:rPr>
          <w:rFonts w:ascii="Arial" w:hAnsi="Arial" w:cs="Arial"/>
          <w:sz w:val="22"/>
          <w:szCs w:val="22"/>
          <w:lang w:val="sr-Cyrl-RS"/>
        </w:rPr>
        <w:t xml:space="preserve"> се од 1. јануара 202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0. године, прописано је да </w:t>
      </w:r>
      <w:r w:rsidR="00F058FC" w:rsidRPr="000329A6">
        <w:rPr>
          <w:rFonts w:ascii="Arial" w:hAnsi="Arial" w:cs="Arial"/>
          <w:sz w:val="22"/>
          <w:szCs w:val="22"/>
          <w:lang w:val="sr-Cyrl-RS"/>
        </w:rPr>
        <w:t xml:space="preserve">овлашћени </w:t>
      </w:r>
      <w:r w:rsidRPr="000329A6">
        <w:rPr>
          <w:rFonts w:ascii="Arial" w:hAnsi="Arial" w:cs="Arial"/>
          <w:sz w:val="22"/>
          <w:szCs w:val="22"/>
          <w:lang w:val="sr-Cyrl-RS"/>
        </w:rPr>
        <w:t>интерни ревизори у јавном сектору</w:t>
      </w:r>
      <w:r w:rsidR="00D169FF" w:rsidRPr="000329A6">
        <w:rPr>
          <w:rFonts w:ascii="Arial" w:hAnsi="Arial" w:cs="Arial"/>
          <w:sz w:val="22"/>
          <w:szCs w:val="22"/>
          <w:lang w:val="sr-Cyrl-RS"/>
        </w:rPr>
        <w:t xml:space="preserve"> морају да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57791" w:rsidRPr="000329A6">
        <w:rPr>
          <w:rFonts w:ascii="Arial" w:hAnsi="Arial" w:cs="Arial"/>
          <w:sz w:val="22"/>
          <w:szCs w:val="22"/>
          <w:lang w:val="sr-Cyrl-RS"/>
        </w:rPr>
        <w:t>остваре најмање 50 бодова за стручно усавршавање у једној години, од чега најмање пет бодова кроз ор</w:t>
      </w:r>
      <w:r w:rsidR="001B7613" w:rsidRPr="000329A6">
        <w:rPr>
          <w:rFonts w:ascii="Arial" w:hAnsi="Arial" w:cs="Arial"/>
          <w:sz w:val="22"/>
          <w:szCs w:val="22"/>
          <w:lang w:val="sr-Cyrl-RS"/>
        </w:rPr>
        <w:t>ганизовано стручно усавршавање.</w:t>
      </w:r>
    </w:p>
    <w:p w:rsidR="00A9223E" w:rsidRPr="000329A6" w:rsidRDefault="001B7613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 xml:space="preserve">С тим у вези </w:t>
      </w:r>
      <w:r w:rsidR="00457791" w:rsidRPr="000329A6">
        <w:rPr>
          <w:rFonts w:ascii="Arial" w:hAnsi="Arial" w:cs="Arial"/>
          <w:sz w:val="22"/>
          <w:szCs w:val="22"/>
          <w:lang w:val="sr-Cyrl-RS"/>
        </w:rPr>
        <w:t>ш</w:t>
      </w:r>
      <w:r w:rsidR="00A9223E" w:rsidRPr="000329A6">
        <w:rPr>
          <w:rFonts w:ascii="Arial" w:hAnsi="Arial" w:cs="Arial"/>
          <w:sz w:val="22"/>
          <w:szCs w:val="22"/>
          <w:lang w:val="sr-Cyrl-RS"/>
        </w:rPr>
        <w:t>еф Службе за интерну ревиз</w:t>
      </w:r>
      <w:r w:rsidR="00F058FC" w:rsidRPr="000329A6">
        <w:rPr>
          <w:rFonts w:ascii="Arial" w:hAnsi="Arial" w:cs="Arial"/>
          <w:sz w:val="22"/>
          <w:szCs w:val="22"/>
          <w:lang w:val="sr-Cyrl-RS"/>
        </w:rPr>
        <w:t xml:space="preserve">ију Града Новог Сада је </w:t>
      </w:r>
      <w:r w:rsidR="00706D87" w:rsidRPr="000329A6">
        <w:rPr>
          <w:rFonts w:ascii="Arial" w:hAnsi="Arial" w:cs="Arial"/>
          <w:sz w:val="22"/>
          <w:szCs w:val="22"/>
          <w:lang w:val="sr-Cyrl-RS"/>
        </w:rPr>
        <w:t>утврдио и предло</w:t>
      </w:r>
      <w:r w:rsidR="00F058FC" w:rsidRPr="000329A6">
        <w:rPr>
          <w:rFonts w:ascii="Arial" w:hAnsi="Arial" w:cs="Arial"/>
          <w:sz w:val="22"/>
          <w:szCs w:val="22"/>
          <w:lang w:val="sr-Cyrl-RS"/>
        </w:rPr>
        <w:t>жио</w:t>
      </w:r>
      <w:r w:rsidR="00A9223E" w:rsidRPr="000329A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57791" w:rsidRPr="000329A6">
        <w:rPr>
          <w:rFonts w:ascii="Arial" w:hAnsi="Arial" w:cs="Arial"/>
          <w:sz w:val="22"/>
          <w:szCs w:val="22"/>
          <w:lang w:val="sr-Cyrl-RS"/>
        </w:rPr>
        <w:t>следећа подручја обуке ревизора</w:t>
      </w:r>
      <w:r w:rsidR="000C6327" w:rsidRPr="000329A6">
        <w:rPr>
          <w:rFonts w:ascii="Arial" w:hAnsi="Arial" w:cs="Arial"/>
          <w:sz w:val="22"/>
          <w:szCs w:val="22"/>
          <w:lang w:val="sr-Cyrl-RS"/>
        </w:rPr>
        <w:t>:</w:t>
      </w:r>
    </w:p>
    <w:p w:rsidR="00A9223E" w:rsidRPr="00E02715" w:rsidRDefault="00A9223E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9223E" w:rsidRPr="00E02715" w:rsidRDefault="00A9223E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E02715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29A6" w:rsidRPr="000329A6" w:rsidTr="00BD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ПОДРУЧЈЕ ОБУКЕ РЕВИЗОРА</w:t>
            </w:r>
          </w:p>
        </w:tc>
        <w:tc>
          <w:tcPr>
            <w:tcW w:w="4644" w:type="dxa"/>
          </w:tcPr>
          <w:p w:rsidR="00A9223E" w:rsidRPr="000329A6" w:rsidRDefault="00A9223E" w:rsidP="00BD51A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ПЕРИОД </w:t>
            </w:r>
          </w:p>
          <w:p w:rsidR="00A9223E" w:rsidRPr="000329A6" w:rsidRDefault="000329A6" w:rsidP="00BD51A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01.01.2025.-31.12.2025</w:t>
            </w:r>
            <w:r w:rsidR="00A9223E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0329A6" w:rsidRPr="000329A6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Искуство у вршењу ревизије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Област-планирање интерне ревизије и примена Међународних стандарда интерне ревизије</w:t>
            </w:r>
          </w:p>
        </w:tc>
      </w:tr>
      <w:tr w:rsidR="000329A6" w:rsidRPr="000329A6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Технике интерне ревизије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Усаглашавање, развој и примена нових техника интерне ревизије</w:t>
            </w:r>
          </w:p>
        </w:tc>
      </w:tr>
      <w:tr w:rsidR="000329A6" w:rsidRPr="000329A6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Управљање ризиком-интерне контроле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Област-Модели управљања ризиком у јавном сектору</w:t>
            </w:r>
          </w:p>
        </w:tc>
      </w:tr>
      <w:tr w:rsidR="000329A6" w:rsidRPr="000329A6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Комуникацијске способности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Развој ревизорске комуникације</w:t>
            </w:r>
          </w:p>
        </w:tc>
      </w:tr>
      <w:tr w:rsidR="000329A6" w:rsidRPr="000329A6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Систем јавних набавки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Област-праћење реализације уговора</w:t>
            </w:r>
          </w:p>
        </w:tc>
      </w:tr>
      <w:tr w:rsidR="000329A6" w:rsidRPr="000329A6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Буџетирање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Област-израда буџета организација у јавном сектору</w:t>
            </w:r>
          </w:p>
        </w:tc>
      </w:tr>
      <w:tr w:rsidR="000329A6" w:rsidRPr="000329A6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A9223E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Концепт управљања у државном сектору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Обука-Управљање јавним финансијама</w:t>
            </w:r>
          </w:p>
        </w:tc>
      </w:tr>
      <w:tr w:rsidR="000329A6" w:rsidRPr="000329A6" w:rsidTr="00B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0329A6" w:rsidRDefault="000A7C30" w:rsidP="00BD51A3">
            <w:pPr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Конференције</w:t>
            </w:r>
          </w:p>
        </w:tc>
        <w:tc>
          <w:tcPr>
            <w:tcW w:w="4644" w:type="dxa"/>
          </w:tcPr>
          <w:p w:rsidR="00A9223E" w:rsidRPr="000329A6" w:rsidRDefault="00A9223E" w:rsidP="00CA55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</w:p>
        </w:tc>
      </w:tr>
      <w:tr w:rsidR="00E02715" w:rsidRPr="00E02715" w:rsidTr="00B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9223E" w:rsidRPr="00E02715" w:rsidRDefault="00A9223E" w:rsidP="00BD51A3">
            <w:p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644" w:type="dxa"/>
          </w:tcPr>
          <w:p w:rsidR="00A9223E" w:rsidRPr="00E02715" w:rsidRDefault="00A9223E" w:rsidP="00BD51A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sr-Cyrl-RS"/>
              </w:rPr>
            </w:pPr>
          </w:p>
        </w:tc>
      </w:tr>
    </w:tbl>
    <w:p w:rsidR="00A9223E" w:rsidRPr="00E02715" w:rsidRDefault="00A9223E" w:rsidP="00A9223E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5E4043" w:rsidRPr="00E02715" w:rsidRDefault="005E4043" w:rsidP="00CA55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F058FC" w:rsidRPr="000329A6" w:rsidRDefault="00F058FC" w:rsidP="00F058F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 xml:space="preserve">На основу горе наведеног а у складу са Стратешким планом Службе за интерну ревизију Града Новог Сада за период </w:t>
      </w:r>
      <w:r w:rsidR="008F7ECE" w:rsidRPr="000329A6">
        <w:rPr>
          <w:rFonts w:ascii="Arial" w:hAnsi="Arial" w:cs="Arial"/>
          <w:sz w:val="22"/>
          <w:szCs w:val="22"/>
          <w:lang w:val="sr-Cyrl-RS"/>
        </w:rPr>
        <w:t>202</w:t>
      </w:r>
      <w:r w:rsidR="008F7ECE" w:rsidRPr="000329A6">
        <w:rPr>
          <w:rFonts w:ascii="Arial" w:hAnsi="Arial" w:cs="Arial"/>
          <w:sz w:val="22"/>
          <w:szCs w:val="22"/>
          <w:lang w:val="sr-Latn-RS"/>
        </w:rPr>
        <w:t>4</w:t>
      </w:r>
      <w:r w:rsidR="008F7ECE" w:rsidRPr="000329A6">
        <w:rPr>
          <w:rFonts w:ascii="Arial" w:hAnsi="Arial" w:cs="Arial"/>
          <w:sz w:val="22"/>
          <w:szCs w:val="22"/>
          <w:lang w:val="sr-Cyrl-RS"/>
        </w:rPr>
        <w:t>. до 2026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. године, број </w:t>
      </w:r>
      <w:r w:rsidRPr="000329A6">
        <w:rPr>
          <w:rFonts w:ascii="Arial" w:hAnsi="Arial" w:cs="Arial"/>
          <w:sz w:val="22"/>
          <w:szCs w:val="22"/>
          <w:lang w:val="sr-Latn-CS"/>
        </w:rPr>
        <w:t>XXIII</w:t>
      </w:r>
      <w:r w:rsidRPr="000329A6">
        <w:rPr>
          <w:rFonts w:ascii="Arial" w:hAnsi="Arial" w:cs="Arial"/>
          <w:sz w:val="22"/>
          <w:szCs w:val="22"/>
          <w:lang w:val="sr-Cyrl-CS"/>
        </w:rPr>
        <w:t>-47-</w:t>
      </w:r>
      <w:r w:rsidR="008F7ECE" w:rsidRPr="000329A6">
        <w:rPr>
          <w:rFonts w:ascii="Arial" w:hAnsi="Arial" w:cs="Arial"/>
          <w:sz w:val="22"/>
          <w:szCs w:val="22"/>
          <w:lang w:val="sr-Latn-RS"/>
        </w:rPr>
        <w:t>4/2023</w:t>
      </w:r>
      <w:r w:rsidRPr="000329A6">
        <w:rPr>
          <w:rFonts w:ascii="Arial" w:hAnsi="Arial" w:cs="Arial"/>
          <w:sz w:val="22"/>
          <w:szCs w:val="22"/>
          <w:lang w:val="sr-Latn-RS"/>
        </w:rPr>
        <w:t>-</w:t>
      </w:r>
      <w:r w:rsidR="008F7ECE" w:rsidRPr="000329A6">
        <w:rPr>
          <w:rFonts w:ascii="Arial" w:hAnsi="Arial" w:cs="Arial"/>
          <w:sz w:val="22"/>
          <w:szCs w:val="22"/>
          <w:lang w:val="sr-Cyrl-RS"/>
        </w:rPr>
        <w:t>231 од 5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8F7ECE" w:rsidRPr="000329A6">
        <w:rPr>
          <w:rFonts w:ascii="Arial" w:hAnsi="Arial" w:cs="Arial"/>
          <w:sz w:val="22"/>
          <w:szCs w:val="22"/>
          <w:lang w:val="sr-Cyrl-RS"/>
        </w:rPr>
        <w:t>децембра 2023</w:t>
      </w:r>
      <w:r w:rsidRPr="000329A6">
        <w:rPr>
          <w:rFonts w:ascii="Arial" w:hAnsi="Arial" w:cs="Arial"/>
          <w:sz w:val="22"/>
          <w:szCs w:val="22"/>
          <w:lang w:val="sr-Cyrl-RS"/>
        </w:rPr>
        <w:t>. године</w:t>
      </w:r>
      <w:r w:rsidR="00D169FF" w:rsidRPr="000329A6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0329A6">
        <w:rPr>
          <w:rFonts w:ascii="Arial" w:hAnsi="Arial" w:cs="Arial"/>
          <w:sz w:val="22"/>
          <w:szCs w:val="22"/>
          <w:lang w:val="sr-Cyrl-RS"/>
        </w:rPr>
        <w:t>а усвој</w:t>
      </w:r>
      <w:r w:rsidR="002C2CB3" w:rsidRPr="000329A6">
        <w:rPr>
          <w:rFonts w:ascii="Arial" w:hAnsi="Arial" w:cs="Arial"/>
          <w:sz w:val="22"/>
          <w:szCs w:val="22"/>
          <w:lang w:val="sr-Cyrl-RS"/>
        </w:rPr>
        <w:t>еног од стране  Градоначелника Закључком: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A2212" w:rsidRPr="000329A6">
        <w:rPr>
          <w:rFonts w:ascii="Arial" w:hAnsi="Arial" w:cs="Arial"/>
          <w:sz w:val="22"/>
          <w:szCs w:val="22"/>
          <w:lang w:val="sr-Cyrl-CS"/>
        </w:rPr>
        <w:t>број 47-4/2023-231-</w:t>
      </w:r>
      <w:r w:rsidR="00EA2212" w:rsidRPr="000329A6">
        <w:rPr>
          <w:rFonts w:ascii="Arial" w:hAnsi="Arial" w:cs="Arial"/>
          <w:sz w:val="22"/>
          <w:szCs w:val="22"/>
          <w:lang w:val="sr-Latn-RS"/>
        </w:rPr>
        <w:t>II</w:t>
      </w:r>
      <w:r w:rsidR="00EA2212" w:rsidRPr="000329A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A2212" w:rsidRPr="000329A6">
        <w:rPr>
          <w:rFonts w:ascii="Arial" w:hAnsi="Arial" w:cs="Arial"/>
          <w:sz w:val="22"/>
          <w:szCs w:val="22"/>
          <w:lang w:val="sr-Cyrl-CS"/>
        </w:rPr>
        <w:t xml:space="preserve"> дана 2</w:t>
      </w:r>
      <w:r w:rsidR="00EA2212" w:rsidRPr="000329A6">
        <w:rPr>
          <w:rFonts w:ascii="Arial" w:hAnsi="Arial" w:cs="Arial"/>
          <w:sz w:val="22"/>
          <w:szCs w:val="22"/>
          <w:lang w:val="sr-Latn-RS"/>
        </w:rPr>
        <w:t>7</w:t>
      </w:r>
      <w:r w:rsidR="00EA2212" w:rsidRPr="000329A6">
        <w:rPr>
          <w:rFonts w:ascii="Arial" w:hAnsi="Arial" w:cs="Arial"/>
          <w:sz w:val="22"/>
          <w:szCs w:val="22"/>
          <w:lang w:val="sr-Cyrl-CS"/>
        </w:rPr>
        <w:t>.</w:t>
      </w:r>
      <w:r w:rsidR="00EA2212" w:rsidRPr="000329A6">
        <w:rPr>
          <w:rFonts w:ascii="Arial" w:hAnsi="Arial" w:cs="Arial"/>
          <w:sz w:val="22"/>
          <w:szCs w:val="22"/>
          <w:lang w:val="sr-Latn-RS"/>
        </w:rPr>
        <w:t>1</w:t>
      </w:r>
      <w:r w:rsidR="00EA2212" w:rsidRPr="000329A6">
        <w:rPr>
          <w:rFonts w:ascii="Arial" w:hAnsi="Arial" w:cs="Arial"/>
          <w:sz w:val="22"/>
          <w:szCs w:val="22"/>
          <w:lang w:val="sr-Cyrl-RS"/>
        </w:rPr>
        <w:t>2</w:t>
      </w:r>
      <w:r w:rsidR="000329A6" w:rsidRPr="000329A6">
        <w:rPr>
          <w:rFonts w:ascii="Arial" w:hAnsi="Arial" w:cs="Arial"/>
          <w:sz w:val="22"/>
          <w:szCs w:val="22"/>
          <w:lang w:val="sr-Cyrl-CS"/>
        </w:rPr>
        <w:t xml:space="preserve">.2023. године </w:t>
      </w:r>
      <w:r w:rsidRPr="000329A6">
        <w:rPr>
          <w:rFonts w:ascii="Arial" w:hAnsi="Arial" w:cs="Arial"/>
          <w:sz w:val="22"/>
          <w:szCs w:val="22"/>
          <w:lang w:val="sr-Cyrl-RS"/>
        </w:rPr>
        <w:t>и одобрених средстава у Финансијском плану Службе за интерну р</w:t>
      </w:r>
      <w:r w:rsidR="000329A6" w:rsidRPr="000329A6">
        <w:rPr>
          <w:rFonts w:ascii="Arial" w:hAnsi="Arial" w:cs="Arial"/>
          <w:sz w:val="22"/>
          <w:szCs w:val="22"/>
          <w:lang w:val="sr-Cyrl-RS"/>
        </w:rPr>
        <w:t>евизију Града Новог Сада за 2025</w:t>
      </w:r>
      <w:r w:rsidRPr="000329A6">
        <w:rPr>
          <w:rFonts w:ascii="Arial" w:hAnsi="Arial" w:cs="Arial"/>
          <w:sz w:val="22"/>
          <w:szCs w:val="22"/>
          <w:lang w:val="sr-Cyrl-RS"/>
        </w:rPr>
        <w:t>. годину, шеф Службе за интерну ревизију Града Новог Сада утврдиће Програм стручног усавршавања запослених у Служби за интерну ревиз</w:t>
      </w:r>
      <w:r w:rsidR="000329A6" w:rsidRPr="000329A6">
        <w:rPr>
          <w:rFonts w:ascii="Arial" w:hAnsi="Arial" w:cs="Arial"/>
          <w:sz w:val="22"/>
          <w:szCs w:val="22"/>
          <w:lang w:val="sr-Cyrl-RS"/>
        </w:rPr>
        <w:t>ију Града Новог Сада за 2025</w:t>
      </w:r>
      <w:r w:rsidRPr="000329A6">
        <w:rPr>
          <w:rFonts w:ascii="Arial" w:hAnsi="Arial" w:cs="Arial"/>
          <w:sz w:val="22"/>
          <w:szCs w:val="22"/>
          <w:lang w:val="sr-Cyrl-RS"/>
        </w:rPr>
        <w:t>. годину на основу прелиминарног  Плана континуиране обуке</w:t>
      </w:r>
      <w:r w:rsidR="000C6327" w:rsidRPr="000329A6">
        <w:rPr>
          <w:rFonts w:ascii="Arial" w:hAnsi="Arial" w:cs="Arial"/>
          <w:sz w:val="22"/>
          <w:szCs w:val="22"/>
          <w:lang w:val="sr-Cyrl-RS"/>
        </w:rPr>
        <w:t>, а за коју ће обезбедити сагласност Градоначелника</w:t>
      </w:r>
      <w:r w:rsidRPr="000329A6">
        <w:rPr>
          <w:rFonts w:ascii="Arial" w:hAnsi="Arial" w:cs="Arial"/>
          <w:sz w:val="22"/>
          <w:szCs w:val="22"/>
          <w:lang w:val="sr-Cyrl-RS"/>
        </w:rPr>
        <w:t>:</w:t>
      </w:r>
    </w:p>
    <w:p w:rsidR="005E4043" w:rsidRPr="00E02715" w:rsidRDefault="005E4043" w:rsidP="00CA55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9223E" w:rsidRPr="00E02715" w:rsidRDefault="00A9223E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1B7613" w:rsidRPr="00E02715" w:rsidRDefault="001B7613" w:rsidP="00A9223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1B7613" w:rsidRPr="000329A6" w:rsidRDefault="001B7613" w:rsidP="00A9223E">
      <w:pPr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322"/>
        <w:gridCol w:w="2358"/>
        <w:gridCol w:w="2322"/>
        <w:gridCol w:w="2322"/>
      </w:tblGrid>
      <w:tr w:rsidR="000329A6" w:rsidRPr="000329A6" w:rsidTr="00EC4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475402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lastRenderedPageBreak/>
              <w:t>Редни број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Назив обуке и организација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ind w:firstLine="70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Датум обуке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ind w:firstLine="709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Напомена</w:t>
            </w: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475402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Међународна конференција интерних ревизора- Удружење интерних ревизора Србије</w:t>
            </w:r>
          </w:p>
        </w:tc>
        <w:tc>
          <w:tcPr>
            <w:tcW w:w="2322" w:type="dxa"/>
          </w:tcPr>
          <w:p w:rsidR="00475402" w:rsidRPr="000329A6" w:rsidRDefault="000329A6" w:rsidP="00475402">
            <w:pPr>
              <w:ind w:firstLine="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Мај 2025</w:t>
            </w:r>
            <w:r w:rsidR="00475402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На Конференцији су предавачи еминентни стручњаци из Србије и Европе</w:t>
            </w: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36404" w:rsidRPr="000329A6" w:rsidRDefault="00536404" w:rsidP="00536404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322" w:type="dxa"/>
          </w:tcPr>
          <w:p w:rsidR="00536404" w:rsidRPr="000329A6" w:rsidRDefault="00536404" w:rsidP="00536404">
            <w:pPr>
              <w:ind w:right="56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које спроводи Министарство финансија</w:t>
            </w:r>
          </w:p>
        </w:tc>
        <w:tc>
          <w:tcPr>
            <w:tcW w:w="2322" w:type="dxa"/>
          </w:tcPr>
          <w:p w:rsidR="00536404" w:rsidRPr="000329A6" w:rsidRDefault="00536404" w:rsidP="00475402">
            <w:pPr>
              <w:ind w:firstLine="3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536404" w:rsidRPr="000329A6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 које су битне за континуирано усавршавање интерних ревизора у јавном сектору</w:t>
            </w: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3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које спроводи Министарство финансија – Централна јединица за хармонизацију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Интерни ревизори су у обавези да присуствују бесплатним обукама које организује и спроводи ЦЈХ</w:t>
            </w: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4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које спроводи Државна ревизорска институција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Семинари, радионице, или конференције које организује ДРИ су бесплатне</w:t>
            </w:r>
          </w:p>
          <w:p w:rsidR="00536404" w:rsidRPr="000329A6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5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Обуке и семинари које организује Удружење „Интерни ревизор“ Ужице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Континуирано у складу са позивом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 које су битне за континуирано усавршавање интерних ревизора у јавном сектору</w:t>
            </w:r>
          </w:p>
          <w:p w:rsidR="00536404" w:rsidRPr="000329A6" w:rsidRDefault="00536404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6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Семинари, обуке, радионице и панели које организује Удружење интерних ревизора Србије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Контину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ирано у складу са позивом у 2025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битним за усавршавање интерних ревизора у локалним самоуправама</w:t>
            </w: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7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Семинари, радионице и састанци које организује (СКГО) који се односи на 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>примену прописа актуелних за спровођење ревизија система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Квалитетнији рад интерних ревизора у конкретном спровођењу 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 xml:space="preserve">ревизија система планираних у </w:t>
            </w:r>
            <w:r w:rsidR="00D169FF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Годишњем плану за 202</w:t>
            </w:r>
            <w:r w:rsidR="007355A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bookmarkStart w:id="0" w:name="_GoBack"/>
            <w:bookmarkEnd w:id="0"/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годину</w:t>
            </w: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lastRenderedPageBreak/>
              <w:t>8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9503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Комора овлашћених ревизора и Савез рачуновођа и ревизора Србије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 интерних ревизора</w:t>
            </w: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9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Савез удружења правника Србије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B586C" w:rsidRPr="000329A6" w:rsidRDefault="004B586C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536404" w:rsidP="00475402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10</w:t>
            </w:r>
            <w:r w:rsidR="00475402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 и радионице које организују Европске организације врховних ревизорских институција (ЕУРОСАИ) и Европске конфедерације института интерних ревизора (ЕЦИИА) 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Унапређење рада Службе у погледу сагледавања међународних методологија рада интерне ревизије и могућности имплементирања у постојећи систем ради унапређења</w:t>
            </w: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475402" w:rsidP="00536404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Привредни саветник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B586C" w:rsidRPr="000329A6" w:rsidRDefault="004B586C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475402" w:rsidP="00536404">
            <w:pPr>
              <w:ind w:firstLine="709"/>
              <w:contextualSpacing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2</w:t>
            </w: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 ИПЦ-информативни пословни центар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B586C" w:rsidRPr="000329A6" w:rsidRDefault="004B586C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475402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3</w:t>
            </w: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 и радионице које организује </w:t>
            </w:r>
            <w:proofErr w:type="spellStart"/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>Publicaktiv</w:t>
            </w:r>
            <w:proofErr w:type="spellEnd"/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</w:t>
            </w:r>
          </w:p>
          <w:p w:rsidR="00475402" w:rsidRPr="000329A6" w:rsidRDefault="00475402" w:rsidP="00475402">
            <w:pPr>
              <w:ind w:firstLine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75402" w:rsidRPr="000329A6" w:rsidRDefault="00475402" w:rsidP="00475402">
            <w:pPr>
              <w:ind w:firstLine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75402" w:rsidRPr="000329A6" w:rsidRDefault="00475402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lastRenderedPageBreak/>
              <w:t>1</w:t>
            </w:r>
            <w:r w:rsidR="00536404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4</w:t>
            </w: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.    </w:t>
            </w:r>
          </w:p>
        </w:tc>
        <w:tc>
          <w:tcPr>
            <w:tcW w:w="2322" w:type="dxa"/>
          </w:tcPr>
          <w:p w:rsidR="00475402" w:rsidRPr="000329A6" w:rsidRDefault="00475402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Семинари и радионице које организује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 xml:space="preserve"> Public Finance Office</w:t>
            </w:r>
          </w:p>
        </w:tc>
        <w:tc>
          <w:tcPr>
            <w:tcW w:w="2322" w:type="dxa"/>
          </w:tcPr>
          <w:p w:rsidR="00475402" w:rsidRPr="000329A6" w:rsidRDefault="00475402" w:rsidP="00EC18A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складу са позивима и потребама у 202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4B586C" w:rsidRPr="000329A6" w:rsidRDefault="00475402" w:rsidP="00DF22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усавршавање.</w:t>
            </w:r>
          </w:p>
          <w:p w:rsidR="004B586C" w:rsidRPr="000329A6" w:rsidRDefault="004B586C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  <w:p w:rsidR="004B586C" w:rsidRPr="000329A6" w:rsidRDefault="004B586C" w:rsidP="00475402">
            <w:pPr>
              <w:ind w:firstLine="7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650C03" w:rsidRPr="000329A6" w:rsidRDefault="00650C03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</w:t>
            </w:r>
            <w:r w:rsidR="00536404"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5</w:t>
            </w: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322" w:type="dxa"/>
          </w:tcPr>
          <w:p w:rsidR="00650C03" w:rsidRPr="000329A6" w:rsidRDefault="00650C03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Семинари и радионице 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Sevoi Financial Consulting</w:t>
            </w:r>
          </w:p>
        </w:tc>
        <w:tc>
          <w:tcPr>
            <w:tcW w:w="2322" w:type="dxa"/>
          </w:tcPr>
          <w:p w:rsidR="00650C03" w:rsidRPr="000329A6" w:rsidRDefault="00650C03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са позивима и потребама у 2025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650C03" w:rsidRPr="000329A6" w:rsidRDefault="00650C03" w:rsidP="00650C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радионицама, едукације и имплементације пројеката за јавни сектор и усавршавање интерних ревизора у јавном сектору.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0329A6" w:rsidRPr="000329A6" w:rsidTr="00EC4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36404" w:rsidRPr="000329A6" w:rsidRDefault="00536404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322" w:type="dxa"/>
          </w:tcPr>
          <w:p w:rsidR="00536404" w:rsidRPr="000329A6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BIZKOM-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консалтинг у вези са пословањем и осталим управљањем</w:t>
            </w:r>
          </w:p>
        </w:tc>
        <w:tc>
          <w:tcPr>
            <w:tcW w:w="2322" w:type="dxa"/>
          </w:tcPr>
          <w:p w:rsidR="00536404" w:rsidRPr="000329A6" w:rsidRDefault="00536404" w:rsidP="0047540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са позивима и потребама у 2025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536404" w:rsidRPr="000329A6" w:rsidRDefault="00536404" w:rsidP="0053640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семинарима и радионицама, ради бољег пословања и управљања у</w:t>
            </w:r>
            <w:r w:rsidR="008F56BF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јавном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сектор</w:t>
            </w:r>
            <w:r w:rsidR="008F56BF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 xml:space="preserve"> и усавршавање интерних ревизора у јавном сектору.</w:t>
            </w:r>
          </w:p>
        </w:tc>
      </w:tr>
      <w:tr w:rsidR="000329A6" w:rsidRPr="000329A6" w:rsidTr="00EC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F56BF" w:rsidRPr="000329A6" w:rsidRDefault="008F56BF" w:rsidP="00536404">
            <w:pPr>
              <w:ind w:firstLine="709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322" w:type="dxa"/>
          </w:tcPr>
          <w:p w:rsidR="008F56BF" w:rsidRPr="000329A6" w:rsidRDefault="008F56BF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Центар за едукацију, инвестиције и одрживи развој „Реформатор“</w:t>
            </w:r>
          </w:p>
        </w:tc>
        <w:tc>
          <w:tcPr>
            <w:tcW w:w="2322" w:type="dxa"/>
          </w:tcPr>
          <w:p w:rsidR="008F56BF" w:rsidRPr="000329A6" w:rsidRDefault="008F56BF" w:rsidP="004754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склад</w:t>
            </w:r>
            <w:r w:rsidR="000329A6"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у са позивима и потребама у 2025</w:t>
            </w: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. години</w:t>
            </w:r>
          </w:p>
        </w:tc>
        <w:tc>
          <w:tcPr>
            <w:tcW w:w="2322" w:type="dxa"/>
          </w:tcPr>
          <w:p w:rsidR="008F56BF" w:rsidRPr="000329A6" w:rsidRDefault="008F56BF" w:rsidP="008F56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0329A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  <w:t>Присуство и учешће на семинарима и радионицама за континуирано усавршавање.</w:t>
            </w:r>
          </w:p>
          <w:p w:rsidR="008F56BF" w:rsidRPr="000329A6" w:rsidRDefault="008F56BF" w:rsidP="005364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r-Cyrl-RS"/>
              </w:rPr>
            </w:pPr>
          </w:p>
        </w:tc>
      </w:tr>
    </w:tbl>
    <w:p w:rsidR="00475402" w:rsidRDefault="00475402" w:rsidP="00475402">
      <w:pPr>
        <w:ind w:firstLine="709"/>
        <w:contextualSpacing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DF22E7" w:rsidRPr="000329A6" w:rsidRDefault="00DF22E7" w:rsidP="00475402">
      <w:pPr>
        <w:ind w:firstLine="709"/>
        <w:contextualSpacing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A9223E" w:rsidRPr="000329A6" w:rsidRDefault="00A9223E" w:rsidP="00A9223E">
      <w:pPr>
        <w:ind w:firstLine="709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>Континуирана обука интерних ревизора вршиће се у складу са одобреним средствима за ту нам</w:t>
      </w:r>
      <w:r w:rsidR="000329A6" w:rsidRPr="000329A6">
        <w:rPr>
          <w:rFonts w:ascii="Arial" w:hAnsi="Arial" w:cs="Arial"/>
          <w:sz w:val="22"/>
          <w:szCs w:val="22"/>
          <w:lang w:val="sr-Cyrl-RS"/>
        </w:rPr>
        <w:t>ену у Финансијском плану за 2025</w:t>
      </w:r>
      <w:r w:rsidR="00475402" w:rsidRPr="000329A6">
        <w:rPr>
          <w:rFonts w:ascii="Arial" w:hAnsi="Arial" w:cs="Arial"/>
          <w:sz w:val="22"/>
          <w:szCs w:val="22"/>
          <w:lang w:val="sr-Cyrl-RS"/>
        </w:rPr>
        <w:t>. годину</w:t>
      </w:r>
      <w:r w:rsidR="00DF0672" w:rsidRPr="000329A6">
        <w:rPr>
          <w:rFonts w:ascii="Arial" w:hAnsi="Arial" w:cs="Arial"/>
          <w:sz w:val="22"/>
          <w:szCs w:val="22"/>
          <w:lang w:val="sr-Cyrl-RS"/>
        </w:rPr>
        <w:t>.</w:t>
      </w:r>
    </w:p>
    <w:p w:rsidR="00C82B59" w:rsidRPr="000329A6" w:rsidRDefault="00C82B59" w:rsidP="005A7771">
      <w:pPr>
        <w:ind w:firstLine="5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82B59" w:rsidRPr="000329A6" w:rsidRDefault="00C82B59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  <w:r w:rsidRPr="000329A6">
        <w:rPr>
          <w:rFonts w:ascii="Arial" w:hAnsi="Arial" w:cs="Arial"/>
          <w:sz w:val="22"/>
          <w:szCs w:val="22"/>
          <w:lang w:val="sr-Cyrl-CS"/>
        </w:rPr>
        <w:t>Посебна пажња ће бити усмерена да се обезбеде услови за учешће на обуци за интерне ревизоре</w:t>
      </w:r>
      <w:r w:rsidR="006E705F" w:rsidRPr="000329A6">
        <w:rPr>
          <w:rFonts w:ascii="Arial" w:hAnsi="Arial" w:cs="Arial"/>
          <w:sz w:val="22"/>
          <w:szCs w:val="22"/>
          <w:lang w:val="sr-Cyrl-CS"/>
        </w:rPr>
        <w:t xml:space="preserve"> у организацији Министарства финансија и Централне јединице за хармонизацију.</w:t>
      </w:r>
      <w:r w:rsidRPr="000329A6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1275DC" w:rsidRPr="000329A6" w:rsidRDefault="001275DC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F058FC" w:rsidRPr="000329A6" w:rsidRDefault="00F058FC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F058FC" w:rsidRPr="000329A6" w:rsidRDefault="00F058FC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F058FC" w:rsidRPr="000329A6" w:rsidRDefault="00F058FC" w:rsidP="005A7771">
      <w:pPr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</w:p>
    <w:p w:rsidR="005A7771" w:rsidRPr="000329A6" w:rsidRDefault="005A7771" w:rsidP="005A777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5A7771" w:rsidRPr="000329A6" w:rsidRDefault="005A7771" w:rsidP="005A777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 w:rsidR="00D276CA" w:rsidRPr="000329A6">
        <w:rPr>
          <w:rFonts w:ascii="Arial" w:hAnsi="Arial" w:cs="Arial"/>
          <w:sz w:val="22"/>
          <w:szCs w:val="22"/>
          <w:lang w:val="sr-Latn-RS"/>
        </w:rPr>
        <w:t xml:space="preserve">                  </w:t>
      </w:r>
      <w:r w:rsidR="00AD3F98" w:rsidRPr="000329A6">
        <w:rPr>
          <w:rFonts w:ascii="Arial" w:hAnsi="Arial" w:cs="Arial"/>
          <w:sz w:val="22"/>
          <w:szCs w:val="22"/>
          <w:lang w:val="sr-Cyrl-RS"/>
        </w:rPr>
        <w:t xml:space="preserve"> шеф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 Службе</w:t>
      </w:r>
    </w:p>
    <w:p w:rsidR="005A7771" w:rsidRPr="000329A6" w:rsidRDefault="005A7771" w:rsidP="005A7771">
      <w:pPr>
        <w:jc w:val="both"/>
        <w:rPr>
          <w:rFonts w:ascii="Arial" w:hAnsi="Arial" w:cs="Arial"/>
          <w:i/>
          <w:sz w:val="22"/>
          <w:szCs w:val="22"/>
          <w:lang w:val="sr-Cyrl-RS"/>
        </w:rPr>
      </w:pPr>
      <w:r w:rsidRPr="000329A6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 w:rsidR="00D276CA" w:rsidRPr="000329A6">
        <w:rPr>
          <w:rFonts w:ascii="Arial" w:hAnsi="Arial" w:cs="Arial"/>
          <w:sz w:val="22"/>
          <w:szCs w:val="22"/>
          <w:lang w:val="sr-Latn-RS"/>
        </w:rPr>
        <w:t xml:space="preserve">             </w:t>
      </w:r>
      <w:r w:rsidRPr="000329A6">
        <w:rPr>
          <w:rFonts w:ascii="Arial" w:hAnsi="Arial" w:cs="Arial"/>
          <w:sz w:val="22"/>
          <w:szCs w:val="22"/>
          <w:lang w:val="sr-Cyrl-RS"/>
        </w:rPr>
        <w:t xml:space="preserve">   </w:t>
      </w:r>
      <w:r w:rsidRPr="000329A6">
        <w:rPr>
          <w:rFonts w:ascii="Arial" w:hAnsi="Arial" w:cs="Arial"/>
          <w:i/>
          <w:sz w:val="22"/>
          <w:szCs w:val="22"/>
          <w:lang w:val="sr-Cyrl-RS"/>
        </w:rPr>
        <w:t>Данка Грубешић</w:t>
      </w:r>
    </w:p>
    <w:sectPr w:rsidR="005A7771" w:rsidRPr="000329A6" w:rsidSect="004B586C">
      <w:headerReference w:type="default" r:id="rId10"/>
      <w:pgSz w:w="11907" w:h="16840"/>
      <w:pgMar w:top="1440" w:right="1275" w:bottom="1134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8C" w:rsidRDefault="00EF3F8C" w:rsidP="00AD3F98">
      <w:r>
        <w:separator/>
      </w:r>
    </w:p>
  </w:endnote>
  <w:endnote w:type="continuationSeparator" w:id="0">
    <w:p w:rsidR="00EF3F8C" w:rsidRDefault="00EF3F8C" w:rsidP="00A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8C" w:rsidRDefault="00EF3F8C" w:rsidP="00AD3F98">
      <w:r>
        <w:separator/>
      </w:r>
    </w:p>
  </w:footnote>
  <w:footnote w:type="continuationSeparator" w:id="0">
    <w:p w:rsidR="00EF3F8C" w:rsidRDefault="00EF3F8C" w:rsidP="00AD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itle"/>
      <w:id w:val="-1453862572"/>
      <w:placeholder>
        <w:docPart w:val="0C8AE58C0E99406BA4088A133F6F08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3F98" w:rsidRPr="00AD3F98" w:rsidRDefault="00AD3F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AD3F98">
          <w:rPr>
            <w:rFonts w:asciiTheme="majorHAnsi" w:eastAsiaTheme="majorEastAsia" w:hAnsiTheme="majorHAnsi" w:cstheme="majorBidi"/>
            <w:lang w:val="sr-Cyrl-RS"/>
          </w:rPr>
          <w:t xml:space="preserve">Годишњи план Службе за интерну ревизију Града </w:t>
        </w:r>
        <w:r w:rsidR="00FF0737">
          <w:rPr>
            <w:rFonts w:asciiTheme="majorHAnsi" w:eastAsiaTheme="majorEastAsia" w:hAnsiTheme="majorHAnsi" w:cstheme="majorBidi"/>
            <w:lang w:val="sr-Cyrl-RS"/>
          </w:rPr>
          <w:t>Новог Сада за 202</w:t>
        </w:r>
        <w:r w:rsidR="00E02715">
          <w:rPr>
            <w:rFonts w:asciiTheme="majorHAnsi" w:eastAsiaTheme="majorEastAsia" w:hAnsiTheme="majorHAnsi" w:cstheme="majorBidi"/>
            <w:lang w:val="sr-Latn-RS"/>
          </w:rPr>
          <w:t>5</w:t>
        </w:r>
        <w:r w:rsidRPr="00AD3F98">
          <w:rPr>
            <w:rFonts w:asciiTheme="majorHAnsi" w:eastAsiaTheme="majorEastAsia" w:hAnsiTheme="majorHAnsi" w:cstheme="majorBidi"/>
            <w:lang w:val="sr-Cyrl-RS"/>
          </w:rPr>
          <w:t>. годину</w:t>
        </w:r>
      </w:p>
    </w:sdtContent>
  </w:sdt>
  <w:p w:rsidR="00AD3F98" w:rsidRDefault="00AD3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8B8"/>
    <w:multiLevelType w:val="hybridMultilevel"/>
    <w:tmpl w:val="9A8EABC8"/>
    <w:lvl w:ilvl="0" w:tplc="5D54F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6B6"/>
    <w:multiLevelType w:val="hybridMultilevel"/>
    <w:tmpl w:val="C874C4AA"/>
    <w:lvl w:ilvl="0" w:tplc="5088F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E26EC"/>
    <w:multiLevelType w:val="hybridMultilevel"/>
    <w:tmpl w:val="067E77FC"/>
    <w:lvl w:ilvl="0" w:tplc="BD145A70">
      <w:start w:val="1"/>
      <w:numFmt w:val="decimal"/>
      <w:lvlText w:val="%1."/>
      <w:lvlJc w:val="left"/>
      <w:pPr>
        <w:ind w:left="9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 w15:restartNumberingAfterBreak="0">
    <w:nsid w:val="11FA616C"/>
    <w:multiLevelType w:val="hybridMultilevel"/>
    <w:tmpl w:val="9B5EDD46"/>
    <w:lvl w:ilvl="0" w:tplc="5CB6269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C1603"/>
    <w:multiLevelType w:val="hybridMultilevel"/>
    <w:tmpl w:val="3FFAA34C"/>
    <w:lvl w:ilvl="0" w:tplc="281A000F">
      <w:start w:val="1"/>
      <w:numFmt w:val="decimal"/>
      <w:lvlText w:val="%1."/>
      <w:lvlJc w:val="left"/>
      <w:pPr>
        <w:ind w:left="1260" w:hanging="360"/>
      </w:pPr>
    </w:lvl>
    <w:lvl w:ilvl="1" w:tplc="281A0019" w:tentative="1">
      <w:start w:val="1"/>
      <w:numFmt w:val="lowerLetter"/>
      <w:lvlText w:val="%2."/>
      <w:lvlJc w:val="left"/>
      <w:pPr>
        <w:ind w:left="1980" w:hanging="360"/>
      </w:pPr>
    </w:lvl>
    <w:lvl w:ilvl="2" w:tplc="281A001B" w:tentative="1">
      <w:start w:val="1"/>
      <w:numFmt w:val="lowerRoman"/>
      <w:lvlText w:val="%3."/>
      <w:lvlJc w:val="right"/>
      <w:pPr>
        <w:ind w:left="2700" w:hanging="180"/>
      </w:pPr>
    </w:lvl>
    <w:lvl w:ilvl="3" w:tplc="281A000F" w:tentative="1">
      <w:start w:val="1"/>
      <w:numFmt w:val="decimal"/>
      <w:lvlText w:val="%4."/>
      <w:lvlJc w:val="left"/>
      <w:pPr>
        <w:ind w:left="3420" w:hanging="360"/>
      </w:pPr>
    </w:lvl>
    <w:lvl w:ilvl="4" w:tplc="281A0019" w:tentative="1">
      <w:start w:val="1"/>
      <w:numFmt w:val="lowerLetter"/>
      <w:lvlText w:val="%5."/>
      <w:lvlJc w:val="left"/>
      <w:pPr>
        <w:ind w:left="4140" w:hanging="360"/>
      </w:pPr>
    </w:lvl>
    <w:lvl w:ilvl="5" w:tplc="281A001B" w:tentative="1">
      <w:start w:val="1"/>
      <w:numFmt w:val="lowerRoman"/>
      <w:lvlText w:val="%6."/>
      <w:lvlJc w:val="right"/>
      <w:pPr>
        <w:ind w:left="4860" w:hanging="180"/>
      </w:pPr>
    </w:lvl>
    <w:lvl w:ilvl="6" w:tplc="281A000F" w:tentative="1">
      <w:start w:val="1"/>
      <w:numFmt w:val="decimal"/>
      <w:lvlText w:val="%7."/>
      <w:lvlJc w:val="left"/>
      <w:pPr>
        <w:ind w:left="5580" w:hanging="360"/>
      </w:pPr>
    </w:lvl>
    <w:lvl w:ilvl="7" w:tplc="281A0019" w:tentative="1">
      <w:start w:val="1"/>
      <w:numFmt w:val="lowerLetter"/>
      <w:lvlText w:val="%8."/>
      <w:lvlJc w:val="left"/>
      <w:pPr>
        <w:ind w:left="6300" w:hanging="360"/>
      </w:pPr>
    </w:lvl>
    <w:lvl w:ilvl="8" w:tplc="28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4D0361D"/>
    <w:multiLevelType w:val="hybridMultilevel"/>
    <w:tmpl w:val="AAC82FB6"/>
    <w:lvl w:ilvl="0" w:tplc="76AAED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F50B7"/>
    <w:multiLevelType w:val="hybridMultilevel"/>
    <w:tmpl w:val="00B6BC84"/>
    <w:lvl w:ilvl="0" w:tplc="AA4A45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4021A"/>
    <w:multiLevelType w:val="hybridMultilevel"/>
    <w:tmpl w:val="E44847EA"/>
    <w:lvl w:ilvl="0" w:tplc="22A8DE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6C2329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787"/>
    <w:multiLevelType w:val="hybridMultilevel"/>
    <w:tmpl w:val="7DAEE280"/>
    <w:lvl w:ilvl="0" w:tplc="FF260A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7B45"/>
    <w:multiLevelType w:val="hybridMultilevel"/>
    <w:tmpl w:val="C328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49A3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9A0"/>
    <w:multiLevelType w:val="hybridMultilevel"/>
    <w:tmpl w:val="AB8A6002"/>
    <w:lvl w:ilvl="0" w:tplc="7C8EDF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75" w:hanging="360"/>
      </w:pPr>
    </w:lvl>
    <w:lvl w:ilvl="2" w:tplc="241A001B" w:tentative="1">
      <w:start w:val="1"/>
      <w:numFmt w:val="lowerRoman"/>
      <w:lvlText w:val="%3."/>
      <w:lvlJc w:val="right"/>
      <w:pPr>
        <w:ind w:left="2295" w:hanging="180"/>
      </w:pPr>
    </w:lvl>
    <w:lvl w:ilvl="3" w:tplc="241A000F" w:tentative="1">
      <w:start w:val="1"/>
      <w:numFmt w:val="decimal"/>
      <w:lvlText w:val="%4."/>
      <w:lvlJc w:val="left"/>
      <w:pPr>
        <w:ind w:left="3015" w:hanging="360"/>
      </w:pPr>
    </w:lvl>
    <w:lvl w:ilvl="4" w:tplc="241A0019" w:tentative="1">
      <w:start w:val="1"/>
      <w:numFmt w:val="lowerLetter"/>
      <w:lvlText w:val="%5."/>
      <w:lvlJc w:val="left"/>
      <w:pPr>
        <w:ind w:left="3735" w:hanging="360"/>
      </w:pPr>
    </w:lvl>
    <w:lvl w:ilvl="5" w:tplc="241A001B" w:tentative="1">
      <w:start w:val="1"/>
      <w:numFmt w:val="lowerRoman"/>
      <w:lvlText w:val="%6."/>
      <w:lvlJc w:val="right"/>
      <w:pPr>
        <w:ind w:left="4455" w:hanging="180"/>
      </w:pPr>
    </w:lvl>
    <w:lvl w:ilvl="6" w:tplc="241A000F" w:tentative="1">
      <w:start w:val="1"/>
      <w:numFmt w:val="decimal"/>
      <w:lvlText w:val="%7."/>
      <w:lvlJc w:val="left"/>
      <w:pPr>
        <w:ind w:left="5175" w:hanging="360"/>
      </w:pPr>
    </w:lvl>
    <w:lvl w:ilvl="7" w:tplc="241A0019" w:tentative="1">
      <w:start w:val="1"/>
      <w:numFmt w:val="lowerLetter"/>
      <w:lvlText w:val="%8."/>
      <w:lvlJc w:val="left"/>
      <w:pPr>
        <w:ind w:left="5895" w:hanging="360"/>
      </w:pPr>
    </w:lvl>
    <w:lvl w:ilvl="8" w:tplc="2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81E347D"/>
    <w:multiLevelType w:val="hybridMultilevel"/>
    <w:tmpl w:val="D58A86A6"/>
    <w:lvl w:ilvl="0" w:tplc="78408E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585AC7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03710"/>
    <w:multiLevelType w:val="hybridMultilevel"/>
    <w:tmpl w:val="44806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55DF5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C2660"/>
    <w:multiLevelType w:val="hybridMultilevel"/>
    <w:tmpl w:val="EC26259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C417C"/>
    <w:multiLevelType w:val="hybridMultilevel"/>
    <w:tmpl w:val="B92662AA"/>
    <w:lvl w:ilvl="0" w:tplc="B52E21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FFC0DFF"/>
    <w:multiLevelType w:val="hybridMultilevel"/>
    <w:tmpl w:val="9F924652"/>
    <w:lvl w:ilvl="0" w:tplc="25569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1C922DE"/>
    <w:multiLevelType w:val="hybridMultilevel"/>
    <w:tmpl w:val="2CD42D1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23902F3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70AAB"/>
    <w:multiLevelType w:val="hybridMultilevel"/>
    <w:tmpl w:val="966C3558"/>
    <w:lvl w:ilvl="0" w:tplc="9DC8A4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5A3D"/>
    <w:multiLevelType w:val="hybridMultilevel"/>
    <w:tmpl w:val="31584DEA"/>
    <w:lvl w:ilvl="0" w:tplc="342E4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76308B1"/>
    <w:multiLevelType w:val="hybridMultilevel"/>
    <w:tmpl w:val="0A5CADE6"/>
    <w:lvl w:ilvl="0" w:tplc="6B0C3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A04FA0"/>
    <w:multiLevelType w:val="hybridMultilevel"/>
    <w:tmpl w:val="9A8EABC8"/>
    <w:lvl w:ilvl="0" w:tplc="5D54F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503F0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A03A40"/>
    <w:multiLevelType w:val="hybridMultilevel"/>
    <w:tmpl w:val="B0B2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578E7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F6E68"/>
    <w:multiLevelType w:val="hybridMultilevel"/>
    <w:tmpl w:val="56A67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E4C"/>
    <w:multiLevelType w:val="hybridMultilevel"/>
    <w:tmpl w:val="0298C756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C55497"/>
    <w:multiLevelType w:val="hybridMultilevel"/>
    <w:tmpl w:val="D714BA6A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0E2C94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F7AFA"/>
    <w:multiLevelType w:val="hybridMultilevel"/>
    <w:tmpl w:val="71181670"/>
    <w:lvl w:ilvl="0" w:tplc="81A045CE">
      <w:start w:val="4"/>
      <w:numFmt w:val="bullet"/>
      <w:lvlText w:val="-"/>
      <w:lvlJc w:val="left"/>
      <w:pPr>
        <w:ind w:left="944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4" w15:restartNumberingAfterBreak="0">
    <w:nsid w:val="5A7A4E0C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64DC3"/>
    <w:multiLevelType w:val="hybridMultilevel"/>
    <w:tmpl w:val="F878DB24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587249"/>
    <w:multiLevelType w:val="hybridMultilevel"/>
    <w:tmpl w:val="D714BA6A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85773F"/>
    <w:multiLevelType w:val="hybridMultilevel"/>
    <w:tmpl w:val="DFD0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67C0A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F3A7C"/>
    <w:multiLevelType w:val="hybridMultilevel"/>
    <w:tmpl w:val="F1481BB8"/>
    <w:lvl w:ilvl="0" w:tplc="5D54F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09D6"/>
    <w:multiLevelType w:val="hybridMultilevel"/>
    <w:tmpl w:val="EACE9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557D"/>
    <w:multiLevelType w:val="hybridMultilevel"/>
    <w:tmpl w:val="A1FE0C0A"/>
    <w:lvl w:ilvl="0" w:tplc="4412F2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A0E12"/>
    <w:multiLevelType w:val="hybridMultilevel"/>
    <w:tmpl w:val="A26E0090"/>
    <w:lvl w:ilvl="0" w:tplc="28EE7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155834"/>
    <w:multiLevelType w:val="hybridMultilevel"/>
    <w:tmpl w:val="4A1ED6C4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3219BD"/>
    <w:multiLevelType w:val="hybridMultilevel"/>
    <w:tmpl w:val="D714BA6A"/>
    <w:lvl w:ilvl="0" w:tplc="B43A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42"/>
  </w:num>
  <w:num w:numId="5">
    <w:abstractNumId w:val="10"/>
  </w:num>
  <w:num w:numId="6">
    <w:abstractNumId w:val="17"/>
  </w:num>
  <w:num w:numId="7">
    <w:abstractNumId w:val="20"/>
  </w:num>
  <w:num w:numId="8">
    <w:abstractNumId w:val="4"/>
  </w:num>
  <w:num w:numId="9">
    <w:abstractNumId w:val="39"/>
  </w:num>
  <w:num w:numId="10">
    <w:abstractNumId w:val="0"/>
  </w:num>
  <w:num w:numId="11">
    <w:abstractNumId w:val="25"/>
  </w:num>
  <w:num w:numId="12">
    <w:abstractNumId w:val="1"/>
  </w:num>
  <w:num w:numId="13">
    <w:abstractNumId w:val="23"/>
  </w:num>
  <w:num w:numId="14">
    <w:abstractNumId w:val="5"/>
  </w:num>
  <w:num w:numId="15">
    <w:abstractNumId w:val="24"/>
  </w:num>
  <w:num w:numId="16">
    <w:abstractNumId w:val="33"/>
  </w:num>
  <w:num w:numId="17">
    <w:abstractNumId w:val="18"/>
  </w:num>
  <w:num w:numId="18">
    <w:abstractNumId w:val="8"/>
  </w:num>
  <w:num w:numId="19">
    <w:abstractNumId w:val="40"/>
  </w:num>
  <w:num w:numId="20">
    <w:abstractNumId w:val="21"/>
  </w:num>
  <w:num w:numId="21">
    <w:abstractNumId w:val="28"/>
  </w:num>
  <w:num w:numId="22">
    <w:abstractNumId w:val="32"/>
  </w:num>
  <w:num w:numId="23">
    <w:abstractNumId w:val="35"/>
  </w:num>
  <w:num w:numId="24">
    <w:abstractNumId w:val="41"/>
  </w:num>
  <w:num w:numId="25">
    <w:abstractNumId w:val="14"/>
  </w:num>
  <w:num w:numId="26">
    <w:abstractNumId w:val="16"/>
  </w:num>
  <w:num w:numId="27">
    <w:abstractNumId w:val="11"/>
  </w:num>
  <w:num w:numId="28">
    <w:abstractNumId w:val="26"/>
  </w:num>
  <w:num w:numId="29">
    <w:abstractNumId w:val="31"/>
  </w:num>
  <w:num w:numId="30">
    <w:abstractNumId w:val="36"/>
  </w:num>
  <w:num w:numId="31">
    <w:abstractNumId w:val="13"/>
  </w:num>
  <w:num w:numId="32">
    <w:abstractNumId w:val="9"/>
  </w:num>
  <w:num w:numId="33">
    <w:abstractNumId w:val="3"/>
  </w:num>
  <w:num w:numId="34">
    <w:abstractNumId w:val="7"/>
  </w:num>
  <w:num w:numId="35">
    <w:abstractNumId w:val="12"/>
  </w:num>
  <w:num w:numId="36">
    <w:abstractNumId w:val="38"/>
  </w:num>
  <w:num w:numId="37">
    <w:abstractNumId w:val="22"/>
  </w:num>
  <w:num w:numId="38">
    <w:abstractNumId w:val="44"/>
  </w:num>
  <w:num w:numId="39">
    <w:abstractNumId w:val="30"/>
  </w:num>
  <w:num w:numId="40">
    <w:abstractNumId w:val="43"/>
  </w:num>
  <w:num w:numId="41">
    <w:abstractNumId w:val="29"/>
  </w:num>
  <w:num w:numId="42">
    <w:abstractNumId w:val="37"/>
  </w:num>
  <w:num w:numId="43">
    <w:abstractNumId w:val="27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04"/>
    <w:rsid w:val="00011E36"/>
    <w:rsid w:val="000329A6"/>
    <w:rsid w:val="000351D2"/>
    <w:rsid w:val="00067D0F"/>
    <w:rsid w:val="00084673"/>
    <w:rsid w:val="0009627D"/>
    <w:rsid w:val="000A5871"/>
    <w:rsid w:val="000A7C30"/>
    <w:rsid w:val="000A7DB4"/>
    <w:rsid w:val="000C1303"/>
    <w:rsid w:val="000C4C82"/>
    <w:rsid w:val="000C6327"/>
    <w:rsid w:val="0010271D"/>
    <w:rsid w:val="00107CF4"/>
    <w:rsid w:val="0011279B"/>
    <w:rsid w:val="001275DC"/>
    <w:rsid w:val="00131AF7"/>
    <w:rsid w:val="00136213"/>
    <w:rsid w:val="001417DA"/>
    <w:rsid w:val="00151111"/>
    <w:rsid w:val="00153C2D"/>
    <w:rsid w:val="001643E4"/>
    <w:rsid w:val="0017559B"/>
    <w:rsid w:val="001904A1"/>
    <w:rsid w:val="00193DF6"/>
    <w:rsid w:val="001971F4"/>
    <w:rsid w:val="001A05B5"/>
    <w:rsid w:val="001A0FC4"/>
    <w:rsid w:val="001A515F"/>
    <w:rsid w:val="001B0A56"/>
    <w:rsid w:val="001B3A68"/>
    <w:rsid w:val="001B7613"/>
    <w:rsid w:val="001C1F82"/>
    <w:rsid w:val="001F4FCB"/>
    <w:rsid w:val="0020222B"/>
    <w:rsid w:val="00233A62"/>
    <w:rsid w:val="00245950"/>
    <w:rsid w:val="00247141"/>
    <w:rsid w:val="00247D9C"/>
    <w:rsid w:val="002663D3"/>
    <w:rsid w:val="00281155"/>
    <w:rsid w:val="002811DB"/>
    <w:rsid w:val="002950FD"/>
    <w:rsid w:val="002A7757"/>
    <w:rsid w:val="002B77E7"/>
    <w:rsid w:val="002C2CB3"/>
    <w:rsid w:val="002E0BDA"/>
    <w:rsid w:val="002E15AB"/>
    <w:rsid w:val="00303F72"/>
    <w:rsid w:val="0030531D"/>
    <w:rsid w:val="00310406"/>
    <w:rsid w:val="00312711"/>
    <w:rsid w:val="00343B1E"/>
    <w:rsid w:val="00344169"/>
    <w:rsid w:val="0035077F"/>
    <w:rsid w:val="00350C67"/>
    <w:rsid w:val="00353DE4"/>
    <w:rsid w:val="00355B4D"/>
    <w:rsid w:val="00371BD7"/>
    <w:rsid w:val="00380DDE"/>
    <w:rsid w:val="003C19FE"/>
    <w:rsid w:val="003D6019"/>
    <w:rsid w:val="0040179B"/>
    <w:rsid w:val="00417F31"/>
    <w:rsid w:val="00423816"/>
    <w:rsid w:val="00447F6E"/>
    <w:rsid w:val="004506B9"/>
    <w:rsid w:val="00456B9B"/>
    <w:rsid w:val="00457791"/>
    <w:rsid w:val="004714DD"/>
    <w:rsid w:val="00475402"/>
    <w:rsid w:val="004A1F9E"/>
    <w:rsid w:val="004B27D5"/>
    <w:rsid w:val="004B586C"/>
    <w:rsid w:val="004C286B"/>
    <w:rsid w:val="004F7275"/>
    <w:rsid w:val="00507669"/>
    <w:rsid w:val="00533BFA"/>
    <w:rsid w:val="00533E5D"/>
    <w:rsid w:val="00536404"/>
    <w:rsid w:val="00551DA8"/>
    <w:rsid w:val="005539EF"/>
    <w:rsid w:val="005655E8"/>
    <w:rsid w:val="00584124"/>
    <w:rsid w:val="005942A9"/>
    <w:rsid w:val="005A055E"/>
    <w:rsid w:val="005A267B"/>
    <w:rsid w:val="005A7771"/>
    <w:rsid w:val="005B15D4"/>
    <w:rsid w:val="005B48B7"/>
    <w:rsid w:val="005C62A3"/>
    <w:rsid w:val="005E4043"/>
    <w:rsid w:val="005E6F5E"/>
    <w:rsid w:val="00601680"/>
    <w:rsid w:val="00615B60"/>
    <w:rsid w:val="00616307"/>
    <w:rsid w:val="00622880"/>
    <w:rsid w:val="006322EA"/>
    <w:rsid w:val="00642973"/>
    <w:rsid w:val="00644D37"/>
    <w:rsid w:val="006469A0"/>
    <w:rsid w:val="00650C03"/>
    <w:rsid w:val="00654E30"/>
    <w:rsid w:val="006D3B7A"/>
    <w:rsid w:val="006D76B5"/>
    <w:rsid w:val="006E705F"/>
    <w:rsid w:val="006F254F"/>
    <w:rsid w:val="006F3EF8"/>
    <w:rsid w:val="00700D75"/>
    <w:rsid w:val="00706D87"/>
    <w:rsid w:val="007247B1"/>
    <w:rsid w:val="007323A4"/>
    <w:rsid w:val="00733A15"/>
    <w:rsid w:val="007355AB"/>
    <w:rsid w:val="00746E4B"/>
    <w:rsid w:val="007629B7"/>
    <w:rsid w:val="007877C5"/>
    <w:rsid w:val="007B693B"/>
    <w:rsid w:val="007C0A22"/>
    <w:rsid w:val="007D4D9A"/>
    <w:rsid w:val="007E6E14"/>
    <w:rsid w:val="007F5B61"/>
    <w:rsid w:val="007F647D"/>
    <w:rsid w:val="00801C4C"/>
    <w:rsid w:val="0081009C"/>
    <w:rsid w:val="00810E25"/>
    <w:rsid w:val="008146FC"/>
    <w:rsid w:val="00815D83"/>
    <w:rsid w:val="008257E4"/>
    <w:rsid w:val="0083495B"/>
    <w:rsid w:val="0086178E"/>
    <w:rsid w:val="0087573C"/>
    <w:rsid w:val="008774AE"/>
    <w:rsid w:val="008A0A80"/>
    <w:rsid w:val="008A0ED6"/>
    <w:rsid w:val="008A2205"/>
    <w:rsid w:val="008A28C3"/>
    <w:rsid w:val="008D0DF6"/>
    <w:rsid w:val="008D1172"/>
    <w:rsid w:val="008E3163"/>
    <w:rsid w:val="008F2503"/>
    <w:rsid w:val="008F39BB"/>
    <w:rsid w:val="008F49DA"/>
    <w:rsid w:val="008F56BF"/>
    <w:rsid w:val="008F7ECE"/>
    <w:rsid w:val="0090192A"/>
    <w:rsid w:val="00941B51"/>
    <w:rsid w:val="009503A2"/>
    <w:rsid w:val="00965F69"/>
    <w:rsid w:val="00967C46"/>
    <w:rsid w:val="0097166A"/>
    <w:rsid w:val="00982759"/>
    <w:rsid w:val="00992C4C"/>
    <w:rsid w:val="009A1BEB"/>
    <w:rsid w:val="009A54FB"/>
    <w:rsid w:val="009E6D0D"/>
    <w:rsid w:val="009F4647"/>
    <w:rsid w:val="009F5D07"/>
    <w:rsid w:val="00A00C73"/>
    <w:rsid w:val="00A308F9"/>
    <w:rsid w:val="00A316AC"/>
    <w:rsid w:val="00A540EB"/>
    <w:rsid w:val="00A62C55"/>
    <w:rsid w:val="00A80CE1"/>
    <w:rsid w:val="00A91033"/>
    <w:rsid w:val="00A9223E"/>
    <w:rsid w:val="00AC2714"/>
    <w:rsid w:val="00AD0757"/>
    <w:rsid w:val="00AD2F30"/>
    <w:rsid w:val="00AD3F98"/>
    <w:rsid w:val="00AD6DFD"/>
    <w:rsid w:val="00B01D28"/>
    <w:rsid w:val="00B060DC"/>
    <w:rsid w:val="00B07A2D"/>
    <w:rsid w:val="00B1346B"/>
    <w:rsid w:val="00B27704"/>
    <w:rsid w:val="00B51757"/>
    <w:rsid w:val="00B61D45"/>
    <w:rsid w:val="00B6549C"/>
    <w:rsid w:val="00B707CF"/>
    <w:rsid w:val="00B76C71"/>
    <w:rsid w:val="00B8480C"/>
    <w:rsid w:val="00B86504"/>
    <w:rsid w:val="00B969AD"/>
    <w:rsid w:val="00BB3E14"/>
    <w:rsid w:val="00BC54DD"/>
    <w:rsid w:val="00BC7902"/>
    <w:rsid w:val="00BD2B0D"/>
    <w:rsid w:val="00BE488E"/>
    <w:rsid w:val="00BE4F7F"/>
    <w:rsid w:val="00BF5707"/>
    <w:rsid w:val="00C10CE9"/>
    <w:rsid w:val="00C2443A"/>
    <w:rsid w:val="00C31F80"/>
    <w:rsid w:val="00C41A1B"/>
    <w:rsid w:val="00C4330C"/>
    <w:rsid w:val="00C82B59"/>
    <w:rsid w:val="00C92CA7"/>
    <w:rsid w:val="00CA55A7"/>
    <w:rsid w:val="00CB7687"/>
    <w:rsid w:val="00CD7E85"/>
    <w:rsid w:val="00CF4883"/>
    <w:rsid w:val="00D12ED1"/>
    <w:rsid w:val="00D169FF"/>
    <w:rsid w:val="00D26643"/>
    <w:rsid w:val="00D276CA"/>
    <w:rsid w:val="00D47BF4"/>
    <w:rsid w:val="00D57C0C"/>
    <w:rsid w:val="00D61515"/>
    <w:rsid w:val="00D6254F"/>
    <w:rsid w:val="00D802D4"/>
    <w:rsid w:val="00D83687"/>
    <w:rsid w:val="00D9110B"/>
    <w:rsid w:val="00DB21FD"/>
    <w:rsid w:val="00DB7D30"/>
    <w:rsid w:val="00DC4108"/>
    <w:rsid w:val="00DC4680"/>
    <w:rsid w:val="00DD0E81"/>
    <w:rsid w:val="00DE7C5F"/>
    <w:rsid w:val="00DF0672"/>
    <w:rsid w:val="00DF22E7"/>
    <w:rsid w:val="00DF2B02"/>
    <w:rsid w:val="00E02715"/>
    <w:rsid w:val="00E037B2"/>
    <w:rsid w:val="00E11225"/>
    <w:rsid w:val="00E12A01"/>
    <w:rsid w:val="00E1384A"/>
    <w:rsid w:val="00E52BD5"/>
    <w:rsid w:val="00E6635A"/>
    <w:rsid w:val="00E71873"/>
    <w:rsid w:val="00E73E53"/>
    <w:rsid w:val="00E74152"/>
    <w:rsid w:val="00E85C79"/>
    <w:rsid w:val="00E92870"/>
    <w:rsid w:val="00E97A24"/>
    <w:rsid w:val="00E97DAA"/>
    <w:rsid w:val="00EA2212"/>
    <w:rsid w:val="00EA47C6"/>
    <w:rsid w:val="00EA5869"/>
    <w:rsid w:val="00EC18AA"/>
    <w:rsid w:val="00EF3F8C"/>
    <w:rsid w:val="00EF6D6F"/>
    <w:rsid w:val="00F058FC"/>
    <w:rsid w:val="00F22690"/>
    <w:rsid w:val="00F27687"/>
    <w:rsid w:val="00F43016"/>
    <w:rsid w:val="00F45C39"/>
    <w:rsid w:val="00F61A9E"/>
    <w:rsid w:val="00F67997"/>
    <w:rsid w:val="00F93CDB"/>
    <w:rsid w:val="00F94B5E"/>
    <w:rsid w:val="00F96A52"/>
    <w:rsid w:val="00FB1C20"/>
    <w:rsid w:val="00FD65B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FA42"/>
  <w15:docId w15:val="{8D497888-4793-41AE-928C-1CC77CE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6504"/>
    <w:pPr>
      <w:widowControl w:val="0"/>
      <w:ind w:left="194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6504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F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F98"/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A9223E"/>
    <w:pPr>
      <w:spacing w:after="0" w:line="240" w:lineRule="auto"/>
    </w:pPr>
    <w:rPr>
      <w:color w:val="5F497A" w:themeColor="accent4" w:themeShade="BF"/>
      <w:lang w:val="sr-Latn-R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07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28B53.EF5706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8AE58C0E99406BA4088A133F6F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6358-1E24-4AF4-ADE9-F1D84CC8608B}"/>
      </w:docPartPr>
      <w:docPartBody>
        <w:p w:rsidR="00F57729" w:rsidRDefault="00366184" w:rsidP="00366184">
          <w:pPr>
            <w:pStyle w:val="0C8AE58C0E99406BA4088A133F6F08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4"/>
    <w:rsid w:val="000A786A"/>
    <w:rsid w:val="000F7381"/>
    <w:rsid w:val="00192CE5"/>
    <w:rsid w:val="001969C0"/>
    <w:rsid w:val="001B483D"/>
    <w:rsid w:val="001D1BCA"/>
    <w:rsid w:val="00251436"/>
    <w:rsid w:val="002542FD"/>
    <w:rsid w:val="002603FA"/>
    <w:rsid w:val="00295EBE"/>
    <w:rsid w:val="002A01A4"/>
    <w:rsid w:val="002F25FC"/>
    <w:rsid w:val="003334AB"/>
    <w:rsid w:val="00340EE1"/>
    <w:rsid w:val="003636E8"/>
    <w:rsid w:val="00366184"/>
    <w:rsid w:val="004039E0"/>
    <w:rsid w:val="004E4147"/>
    <w:rsid w:val="004F423C"/>
    <w:rsid w:val="00514BF9"/>
    <w:rsid w:val="005A6970"/>
    <w:rsid w:val="005B094C"/>
    <w:rsid w:val="005F33F8"/>
    <w:rsid w:val="006619A4"/>
    <w:rsid w:val="00680D09"/>
    <w:rsid w:val="00683E86"/>
    <w:rsid w:val="00690F4F"/>
    <w:rsid w:val="006B6C7E"/>
    <w:rsid w:val="0071015B"/>
    <w:rsid w:val="00753F61"/>
    <w:rsid w:val="0076471C"/>
    <w:rsid w:val="007C6ED2"/>
    <w:rsid w:val="007E290F"/>
    <w:rsid w:val="007E53B7"/>
    <w:rsid w:val="008713BE"/>
    <w:rsid w:val="008A3893"/>
    <w:rsid w:val="008F3CC4"/>
    <w:rsid w:val="009105B5"/>
    <w:rsid w:val="00963EAF"/>
    <w:rsid w:val="009C7540"/>
    <w:rsid w:val="00AC3133"/>
    <w:rsid w:val="00AC6D67"/>
    <w:rsid w:val="00AC7C3E"/>
    <w:rsid w:val="00AF0C65"/>
    <w:rsid w:val="00B425A1"/>
    <w:rsid w:val="00CB0361"/>
    <w:rsid w:val="00CE520B"/>
    <w:rsid w:val="00DA74BB"/>
    <w:rsid w:val="00DE7F12"/>
    <w:rsid w:val="00E90215"/>
    <w:rsid w:val="00F00E5A"/>
    <w:rsid w:val="00F06BD4"/>
    <w:rsid w:val="00F27880"/>
    <w:rsid w:val="00F57729"/>
    <w:rsid w:val="00F7329F"/>
    <w:rsid w:val="00F768B9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7C06F8832428D8876F5F9E14F6265">
    <w:name w:val="4067C06F8832428D8876F5F9E14F6265"/>
    <w:rsid w:val="00366184"/>
  </w:style>
  <w:style w:type="paragraph" w:customStyle="1" w:styleId="F0B7C1DEFDF24B9F8A231365677DD3D5">
    <w:name w:val="F0B7C1DEFDF24B9F8A231365677DD3D5"/>
    <w:rsid w:val="00366184"/>
  </w:style>
  <w:style w:type="paragraph" w:customStyle="1" w:styleId="0C8AE58C0E99406BA4088A133F6F08EC">
    <w:name w:val="0C8AE58C0E99406BA4088A133F6F08EC"/>
    <w:rsid w:val="00366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9FA3-9BC9-4920-9A92-AE83DC90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Годишњи план Службе за интерну ревизију Града Новог Сада за 2025. годину</vt:lpstr>
      <vt:lpstr>Годишњи план Службе за интерну ревизију Града Новог Сада за 2022. годину</vt:lpstr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Службе за интерну ревизију Града Новог Сада за 2025. годину</dc:title>
  <dc:creator>GRD NOVI SAD</dc:creator>
  <cp:lastModifiedBy>Danka Grubesic</cp:lastModifiedBy>
  <cp:revision>49</cp:revision>
  <cp:lastPrinted>2024-12-18T08:21:00Z</cp:lastPrinted>
  <dcterms:created xsi:type="dcterms:W3CDTF">2021-11-16T08:40:00Z</dcterms:created>
  <dcterms:modified xsi:type="dcterms:W3CDTF">2024-12-18T08:23:00Z</dcterms:modified>
</cp:coreProperties>
</file>